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E9" w:rsidRDefault="00F4691F" w:rsidP="001241B0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2.3pt;margin-top:-128.25pt;width:746.25pt;height:478.05pt;z-index:-251652096;mso-position-horizontal-relative:text;mso-position-vertical-relative:text;mso-width-relative:page;mso-height-relative:page">
            <v:imagedata r:id="rId7" o:title="67481821_1274164082757766_659030759834648576_o"/>
          </v:shape>
        </w:pic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</w:tblGrid>
      <w:tr w:rsidR="005D7D5B" w:rsidTr="005D7D5B">
        <w:trPr>
          <w:trHeight w:val="6797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5D7D5B" w:rsidRDefault="005D7D5B" w:rsidP="001241B0">
            <w:pPr>
              <w:jc w:val="both"/>
              <w:rPr>
                <w:noProof/>
              </w:rPr>
            </w:pPr>
          </w:p>
        </w:tc>
      </w:tr>
      <w:tr w:rsidR="005D7D5B" w:rsidRPr="00D86945" w:rsidTr="005D7D5B">
        <w:trPr>
          <w:trHeight w:val="226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9C382D" w:rsidRDefault="009C382D" w:rsidP="001241B0">
            <w:pPr>
              <w:jc w:val="both"/>
              <w:rPr>
                <w:noProof/>
                <w:sz w:val="10"/>
                <w:szCs w:val="1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7DCE27B1" wp14:editId="68D5AEB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378460</wp:posOffset>
                  </wp:positionV>
                  <wp:extent cx="2548890" cy="929005"/>
                  <wp:effectExtent l="0" t="0" r="0" b="4445"/>
                  <wp:wrapSquare wrapText="right"/>
                  <wp:docPr id="4" name="Image 10" descr="H:\perso\corail\Papier à entête\en tête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H:\perso\corail\Papier à entête\en tête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890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02FD" w:rsidRPr="00BB02FD" w:rsidRDefault="00BB02FD" w:rsidP="001241B0">
            <w:pPr>
              <w:jc w:val="both"/>
              <w:rPr>
                <w:noProof/>
                <w:sz w:val="10"/>
                <w:szCs w:val="10"/>
              </w:rPr>
            </w:pPr>
          </w:p>
          <w:p w:rsidR="001241B0" w:rsidRDefault="001241B0" w:rsidP="001241B0">
            <w:pPr>
              <w:pStyle w:val="Titre"/>
              <w:jc w:val="both"/>
              <w:rPr>
                <w:sz w:val="40"/>
                <w:lang w:bidi="fr-FR"/>
              </w:rPr>
            </w:pPr>
          </w:p>
          <w:p w:rsidR="005D7D5B" w:rsidRPr="005D7D5B" w:rsidRDefault="001241B0" w:rsidP="001241B0">
            <w:pPr>
              <w:pStyle w:val="Titre"/>
              <w:rPr>
                <w:sz w:val="56"/>
              </w:rPr>
            </w:pPr>
            <w:r>
              <w:rPr>
                <w:sz w:val="40"/>
                <w:lang w:bidi="fr-FR"/>
              </w:rPr>
              <w:t>Protocole</w:t>
            </w:r>
            <w:r w:rsidRPr="001241B0">
              <w:rPr>
                <w:sz w:val="16"/>
                <w:lang w:bidi="fr-FR"/>
              </w:rPr>
              <w:t xml:space="preserve"> </w:t>
            </w:r>
            <w:r>
              <w:rPr>
                <w:sz w:val="16"/>
                <w:lang w:bidi="fr-FR"/>
              </w:rPr>
              <w:t xml:space="preserve">  </w:t>
            </w:r>
            <w:r>
              <w:rPr>
                <w:sz w:val="40"/>
                <w:lang w:bidi="fr-FR"/>
              </w:rPr>
              <w:t xml:space="preserve">Sanitaire </w:t>
            </w:r>
            <w:bookmarkStart w:id="0" w:name="_GoBack"/>
            <w:bookmarkEnd w:id="0"/>
            <w:r>
              <w:rPr>
                <w:sz w:val="40"/>
                <w:lang w:bidi="fr-FR"/>
              </w:rPr>
              <w:t xml:space="preserve"> Anti </w:t>
            </w:r>
            <w:r w:rsidR="005D7D5B" w:rsidRPr="001241B0">
              <w:rPr>
                <w:sz w:val="40"/>
                <w:lang w:bidi="fr-FR"/>
              </w:rPr>
              <w:t xml:space="preserve">Covid-19 </w:t>
            </w:r>
            <w:r w:rsidR="005D7D5B" w:rsidRPr="005D7D5B">
              <w:rPr>
                <w:noProof/>
                <w:sz w:val="8"/>
                <w:szCs w:val="10"/>
              </w:rPr>
              <w:tab/>
            </w:r>
          </w:p>
          <w:p w:rsidR="005D7D5B" w:rsidRPr="00D86945" w:rsidRDefault="005D7D5B" w:rsidP="001241B0">
            <w:pPr>
              <w:jc w:val="both"/>
              <w:rPr>
                <w:noProof/>
                <w:sz w:val="10"/>
                <w:szCs w:val="10"/>
              </w:rPr>
            </w:pPr>
            <w:sdt>
              <w:sdtPr>
                <w:id w:val="-1740469667"/>
                <w:placeholder>
                  <w:docPart w:val="E42D66B1354A4D53BD7BF5BBC603BC77"/>
                </w:placeholder>
                <w15:appearance w15:val="hidden"/>
              </w:sdtPr>
              <w:sdtEndPr/>
              <w:sdtContent>
                <w:r w:rsidR="001241B0">
                  <w:t>Up date</w:t>
                </w:r>
                <w:r w:rsidR="00C70A5E">
                  <w:t xml:space="preserve"> 19.05.2020</w:t>
                </w:r>
              </w:sdtContent>
            </w:sdt>
          </w:p>
        </w:tc>
      </w:tr>
    </w:tbl>
    <w:p w:rsidR="00D077E9" w:rsidRDefault="00BB02FD" w:rsidP="001241B0">
      <w:pPr>
        <w:spacing w:after="20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56D87A" wp14:editId="17BBA3FA">
                <wp:simplePos x="0" y="0"/>
                <wp:positionH relativeFrom="column">
                  <wp:posOffset>-716280</wp:posOffset>
                </wp:positionH>
                <wp:positionV relativeFrom="page">
                  <wp:posOffset>4876800</wp:posOffset>
                </wp:positionV>
                <wp:extent cx="7760970" cy="581406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58140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9A29A" id="Rectangle 2" o:spid="_x0000_s1026" alt="rectangle coloré" style="position:absolute;margin-left:-56.4pt;margin-top:384pt;width:611.1pt;height:457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" fillcolor="#c00000" stroked="f" strokeweight="2pt">
                <w10:wrap anchory="page"/>
              </v:rect>
            </w:pict>
          </mc:Fallback>
        </mc:AlternateContent>
      </w:r>
      <w:r w:rsidR="009C38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16F3BF" wp14:editId="59919C7C">
                <wp:simplePos x="0" y="0"/>
                <wp:positionH relativeFrom="column">
                  <wp:posOffset>-205740</wp:posOffset>
                </wp:positionH>
                <wp:positionV relativeFrom="page">
                  <wp:posOffset>3584363</wp:posOffset>
                </wp:positionV>
                <wp:extent cx="3360420" cy="5471795"/>
                <wp:effectExtent l="0" t="0" r="0" b="0"/>
                <wp:wrapNone/>
                <wp:docPr id="3" name="Rectangle 3" descr="rectangle blanc pour le texte sur la couver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547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8042" id="Rectangle 3" o:spid="_x0000_s1026" alt="rectangle blanc pour le texte sur la couverture" style="position:absolute;margin-left:-16.2pt;margin-top:282.25pt;width:264.6pt;height:4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" fillcolor="white [3212]" stroked="f" strokeweight="2pt">
                <w10:wrap anchory="page"/>
              </v:rect>
            </w:pict>
          </mc:Fallback>
        </mc:AlternateContent>
      </w:r>
      <w:r w:rsidR="00D077E9">
        <w:rPr>
          <w:lang w:bidi="fr-FR"/>
        </w:rPr>
        <w:br w:type="page"/>
      </w:r>
    </w:p>
    <w:tbl>
      <w:tblPr>
        <w:tblW w:w="9883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3"/>
      </w:tblGrid>
      <w:tr w:rsidR="00DF027C" w:rsidRPr="00F43FA4" w:rsidTr="001241B0">
        <w:trPr>
          <w:trHeight w:val="5931"/>
        </w:trPr>
        <w:tc>
          <w:tcPr>
            <w:tcW w:w="9883" w:type="dxa"/>
          </w:tcPr>
          <w:sdt>
            <w:sdtPr>
              <w:rPr>
                <w:sz w:val="24"/>
              </w:rPr>
              <w:id w:val="-1976210460"/>
              <w:placeholder>
                <w:docPart w:val="52F0D7AB7B614AC6AB3C9F356811D46F"/>
              </w:placeholder>
              <w15:appearance w15:val="hidden"/>
            </w:sdtPr>
            <w:sdtEndPr>
              <w:rPr>
                <w:rFonts w:asciiTheme="minorHAnsi" w:eastAsiaTheme="minorEastAsia" w:hAnsiTheme="minorHAnsi" w:cstheme="minorBidi"/>
                <w:bCs w:val="0"/>
                <w:sz w:val="28"/>
                <w:szCs w:val="22"/>
                <w:lang w:bidi="fr-FR"/>
              </w:rPr>
            </w:sdtEndPr>
            <w:sdtContent>
              <w:p w:rsidR="008C7AB9" w:rsidRPr="008C7AB9" w:rsidRDefault="00BF08EE" w:rsidP="001241B0">
                <w:pPr>
                  <w:pStyle w:val="Titre"/>
                  <w:jc w:val="center"/>
                  <w:rPr>
                    <w:color w:val="C00000"/>
                    <w:sz w:val="56"/>
                  </w:rPr>
                </w:pPr>
                <w:r>
                  <w:rPr>
                    <w:color w:val="C00000"/>
                    <w:sz w:val="56"/>
                    <w:lang w:bidi="fr-FR"/>
                  </w:rPr>
                  <w:t xml:space="preserve">Protocole </w:t>
                </w:r>
                <w:r w:rsidR="008C7AB9" w:rsidRPr="008C7AB9">
                  <w:rPr>
                    <w:color w:val="C00000"/>
                    <w:sz w:val="56"/>
                    <w:lang w:bidi="fr-FR"/>
                  </w:rPr>
                  <w:t>Sanitaire Anti Covid-19</w:t>
                </w:r>
              </w:p>
              <w:p w:rsidR="008C7AB9" w:rsidRPr="00523045" w:rsidRDefault="008C7AB9" w:rsidP="001241B0">
                <w:pPr>
                  <w:jc w:val="both"/>
                  <w:rPr>
                    <w:rFonts w:asciiTheme="majorHAnsi" w:eastAsiaTheme="majorEastAsia" w:hAnsiTheme="majorHAnsi" w:cstheme="majorHAnsi"/>
                    <w:b w:val="0"/>
                    <w:color w:val="3A8EA9" w:themeColor="accent4" w:themeShade="BF"/>
                    <w:kern w:val="28"/>
                    <w:szCs w:val="32"/>
                    <w:lang w:bidi="fr-FR"/>
                  </w:rPr>
                </w:pPr>
              </w:p>
              <w:p w:rsidR="00523045" w:rsidRPr="00523045" w:rsidRDefault="00523045" w:rsidP="001241B0">
                <w:pPr>
                  <w:jc w:val="both"/>
                  <w:rPr>
                    <w:rFonts w:asciiTheme="majorHAnsi" w:eastAsiaTheme="majorEastAsia" w:hAnsiTheme="majorHAnsi" w:cstheme="majorHAnsi"/>
                    <w:b w:val="0"/>
                    <w:color w:val="3A8EA9" w:themeColor="accent4" w:themeShade="BF"/>
                    <w:kern w:val="28"/>
                    <w:szCs w:val="32"/>
                    <w:lang w:bidi="fr-FR"/>
                  </w:rPr>
                </w:pPr>
              </w:p>
              <w:p w:rsidR="009860C1" w:rsidRPr="00523045" w:rsidRDefault="009C2A72" w:rsidP="001241B0">
                <w:p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Le Corail Suites Hotel contribue à la lutte contre la propagation du Covid-19 d’une part, et à la préparation du déconfinement et  la reprise de l’activité touristique en Tunisie, d’autre part, d’où la nécessité du protocole</w:t>
                </w:r>
                <w:r w:rsidR="00C83203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de sécurité sanitaire propre à l’</w:t>
                </w:r>
                <w:r w:rsidR="001241B0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hôtel mettant en avant les principales mesures possible de la prévention contre cette pandémie mondiale.</w:t>
                </w:r>
              </w:p>
              <w:p w:rsidR="006D012A" w:rsidRPr="00523045" w:rsidRDefault="006D012A" w:rsidP="001241B0">
                <w:p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C83203" w:rsidRDefault="009831B1" w:rsidP="001241B0">
                <w:p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noProof/>
                    <w:lang w:eastAsia="fr-FR"/>
                  </w:rPr>
                  <w:drawing>
                    <wp:anchor distT="0" distB="0" distL="114300" distR="114300" simplePos="0" relativeHeight="251667456" behindDoc="0" locked="0" layoutInCell="1" allowOverlap="1" wp14:anchorId="23E61083" wp14:editId="4C144177">
                      <wp:simplePos x="0" y="0"/>
                      <wp:positionH relativeFrom="column">
                        <wp:posOffset>5196205</wp:posOffset>
                      </wp:positionH>
                      <wp:positionV relativeFrom="paragraph">
                        <wp:posOffset>923925</wp:posOffset>
                      </wp:positionV>
                      <wp:extent cx="1141730" cy="1141730"/>
                      <wp:effectExtent l="0" t="0" r="1270" b="1270"/>
                      <wp:wrapNone/>
                      <wp:docPr id="194" name="Image 194" descr="L'Office National du Tourisme Tunisien fait confiance à Sopexa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08" descr="L'Office National du Tourisme Tunisien fait confiance à Sopexa ..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1730" cy="1141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C83203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Ce protocole a été bien conçu après avoir consulté les recommandations de l’O</w:t>
                </w:r>
                <w:r w:rsidR="001241B0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rganisation mondiale de la Santé (WHO),</w:t>
                </w:r>
                <w:r w:rsidR="00C83203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le ministère de la santé, l’Observatoire national des maladies nouvelles et émergentes (</w:t>
                </w:r>
                <w:r w:rsidR="006D012A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ONMNE), le ministère du tourisme et de l’artisanat tunisien, </w:t>
                </w:r>
                <w:r w:rsidR="00167EB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Ministère de Travail Tunisien, </w:t>
                </w:r>
                <w:r w:rsidR="00B5589B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Ministère</w:t>
                </w:r>
                <w:r w:rsidR="006D012A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de Travail </w:t>
                </w:r>
                <w:r w:rsidR="00B5589B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Françai</w:t>
                </w:r>
                <w:r w:rsidR="00167EB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s.</w:t>
                </w:r>
              </w:p>
              <w:p w:rsidR="00EF5EAF" w:rsidRPr="00523045" w:rsidRDefault="00EF5EAF" w:rsidP="001241B0">
                <w:pPr>
                  <w:tabs>
                    <w:tab w:val="left" w:pos="6133"/>
                  </w:tabs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 wp14:anchorId="40204956" wp14:editId="31AA34F8">
                      <wp:extent cx="746225" cy="768902"/>
                      <wp:effectExtent l="0" t="0" r="0" b="0"/>
                      <wp:docPr id="193" name="Image 193" descr="ملف:Who logo.svg - ويكيبيديا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69" descr="ملف:Who logo.svg - ويكيبيديا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8208" cy="7812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      </w:t>
                </w:r>
                <w:r w:rsidR="009831B1">
                  <w:rPr>
                    <w:noProof/>
                    <w:lang w:eastAsia="fr-FR"/>
                  </w:rPr>
                  <w:drawing>
                    <wp:inline distT="0" distB="0" distL="0" distR="0" wp14:anchorId="69BEE7EE" wp14:editId="5BD48D7F">
                      <wp:extent cx="1480908" cy="406400"/>
                      <wp:effectExtent l="0" t="0" r="5080" b="0"/>
                      <wp:docPr id="195" name="Image 195" descr="ONMNE Tunisie | Fièvre hémorragique- grippe aviaire | Maladie à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38" descr="ONMNE Tunisie | Fièvre hémorragique- grippe aviaire | Maladie à ..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0540" cy="4117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9831B1">
                  <w:rPr>
                    <w:noProof/>
                    <w:lang w:eastAsia="fr-FR"/>
                  </w:rPr>
                  <w:t xml:space="preserve">      </w:t>
                </w:r>
                <w:r w:rsidR="009831B1">
                  <w:rPr>
                    <w:noProof/>
                    <w:lang w:eastAsia="fr-FR"/>
                  </w:rPr>
                  <w:drawing>
                    <wp:inline distT="0" distB="0" distL="0" distR="0" wp14:anchorId="04451A88" wp14:editId="6A177B44">
                      <wp:extent cx="837877" cy="768985"/>
                      <wp:effectExtent l="0" t="0" r="0" b="0"/>
                      <wp:docPr id="196" name="Image 196" descr="Ministère du Travail (France) — Wikipé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45" descr="Ministère du Travail (France) — Wikipé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0530" cy="7805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9831B1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ab/>
                </w:r>
                <w:r w:rsidR="009831B1">
                  <w:rPr>
                    <w:noProof/>
                    <w:lang w:eastAsia="fr-FR"/>
                  </w:rPr>
                  <w:drawing>
                    <wp:inline distT="0" distB="0" distL="0" distR="0" wp14:anchorId="21E0D1D2" wp14:editId="48DE3144">
                      <wp:extent cx="1158001" cy="651086"/>
                      <wp:effectExtent l="0" t="0" r="4445" b="0"/>
                      <wp:docPr id="197" name="Image 197" descr="Coronavirus – Pourquoi ces retards du ministère de la Santé dans l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91" descr="Coronavirus – Pourquoi ces retards du ministère de la Santé dans l ..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9725" cy="6576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D2C80" w:rsidRDefault="00EF5EAF" w:rsidP="001241B0">
                <w:pPr>
                  <w:tabs>
                    <w:tab w:val="left" w:pos="948"/>
                    <w:tab w:val="left" w:pos="1932"/>
                  </w:tabs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ab/>
                </w: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ab/>
                </w:r>
                <w:r w:rsidR="00AD2C80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ab/>
                </w:r>
              </w:p>
              <w:p w:rsidR="00CB44AC" w:rsidRPr="00523045" w:rsidRDefault="001241B0" w:rsidP="001241B0">
                <w:p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Afin de rendre votre séjour le plus agréable et le plus sécurisé, d</w:t>
                </w:r>
                <w:r w:rsidR="00167EB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es mesures </w:t>
                </w:r>
                <w:r w:rsidR="00772F57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strictes</w:t>
                </w:r>
                <w:r w:rsidR="00167EB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et efficace</w:t>
                </w:r>
                <w:r w:rsidR="00772F57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s</w:t>
                </w:r>
                <w:r w:rsidR="00167EB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ont été </w:t>
                </w:r>
                <w:r w:rsidR="00712951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prises</w:t>
                </w:r>
                <w:r w:rsidR="00167EB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par la direction </w:t>
                </w:r>
                <w:r w:rsidR="00712951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du</w:t>
                </w:r>
                <w:r w:rsidR="00E120F9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Corail S</w:t>
                </w:r>
                <w:r w:rsidR="00CB44AC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uites</w:t>
                </w:r>
                <w:r w:rsidR="00167EB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Ho</w:t>
                </w:r>
                <w:r w:rsidR="00AD2C80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tel,</w:t>
                </w:r>
                <w:r w:rsidR="00CB44AC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</w:t>
                </w:r>
                <w:r w:rsidR="00AD2C80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contrôlées</w:t>
                </w:r>
                <w:r w:rsidR="00CB44AC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par notre organisme d’audit externe</w:t>
                </w:r>
                <w:r w:rsidR="00AD2C80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de qualité</w:t>
                </w:r>
                <w:r w:rsidR="00CB44AC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 Cristal International standards  </w:t>
                </w:r>
              </w:p>
              <w:p w:rsidR="00501FA0" w:rsidRDefault="00AD2C80" w:rsidP="001241B0">
                <w:pPr>
                  <w:tabs>
                    <w:tab w:val="left" w:pos="8400"/>
                  </w:tabs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ab/>
                </w:r>
              </w:p>
              <w:p w:rsidR="00AD2C80" w:rsidRPr="00523045" w:rsidRDefault="00AD2C80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CB44AC" w:rsidRPr="00523045" w:rsidRDefault="00772F57" w:rsidP="001241B0">
                <w:pPr>
                  <w:pStyle w:val="Paragraphedeliste"/>
                  <w:numPr>
                    <w:ilvl w:val="0"/>
                    <w:numId w:val="10"/>
                  </w:numPr>
                  <w:jc w:val="both"/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  <w:t xml:space="preserve">Accueil &amp; </w:t>
                </w:r>
                <w:r w:rsidR="00DB336F"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  <w:t>Check-in</w:t>
                </w:r>
                <w:r w:rsidR="00CB44AC" w:rsidRPr="00523045"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  <w:t> :</w:t>
                </w:r>
              </w:p>
              <w:p w:rsidR="00CB44AC" w:rsidRPr="00523045" w:rsidRDefault="00CB44AC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501FA0" w:rsidRPr="00523045" w:rsidRDefault="00501FA0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501FA0" w:rsidRPr="00523045" w:rsidRDefault="00523045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t xml:space="preserve">           </w:t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t xml:space="preserve"> </w:t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color w:val="auto"/>
                    <w:lang w:eastAsia="fr-FR"/>
                  </w:rPr>
                  <w:drawing>
                    <wp:inline distT="0" distB="0" distL="0" distR="0" wp14:anchorId="0F14DE97" wp14:editId="2EABF503">
                      <wp:extent cx="693420" cy="693420"/>
                      <wp:effectExtent l="0" t="0" r="0" b="0"/>
                      <wp:docPr id="16" name="Image 16" descr="C:\Users\mehdi.benthabet\AppData\Local\Microsoft\Windows\INetCache\Content.Word\iconfinder_temperature-check-flu-scan-thermometer-heat_572497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86" descr="C:\Users\mehdi.benthabet\AppData\Local\Microsoft\Windows\INetCache\Content.Word\iconfinder_temperature-check-flu-scan-thermometer-heat_5724974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342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t xml:space="preserve">     </w:t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drawing>
                    <wp:inline distT="0" distB="0" distL="0" distR="0" wp14:anchorId="15E349BC" wp14:editId="4B907C60">
                      <wp:extent cx="701040" cy="701040"/>
                      <wp:effectExtent l="0" t="0" r="0" b="3810"/>
                      <wp:docPr id="17" name="Image 17" descr="C:\Users\mehdi.benthabet\AppData\Local\Microsoft\Windows\INetCache\Content.Word\Untitled-1-12-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38" descr="C:\Users\mehdi.benthabet\AppData\Local\Microsoft\Windows\INetCache\Content.Word\Untitled-1-12-51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1040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t xml:space="preserve">     </w:t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drawing>
                    <wp:inline distT="0" distB="0" distL="0" distR="0" wp14:anchorId="010048DE" wp14:editId="02F825E6">
                      <wp:extent cx="693420" cy="693420"/>
                      <wp:effectExtent l="0" t="0" r="0" b="0"/>
                      <wp:docPr id="23" name="Image 23" descr="C:\Users\mehdi.benthabet\AppData\Local\Microsoft\Windows\INetCache\Content.Word\277_todo_task_list_check_time-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83" descr="C:\Users\mehdi.benthabet\AppData\Local\Microsoft\Windows\INetCache\Content.Word\277_todo_task_list_check_time-51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342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t xml:space="preserve">     </w:t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drawing>
                    <wp:inline distT="0" distB="0" distL="0" distR="0" wp14:anchorId="04D29358" wp14:editId="1D6B4B15">
                      <wp:extent cx="693420" cy="693420"/>
                      <wp:effectExtent l="0" t="0" r="0" b="0"/>
                      <wp:docPr id="18" name="Image 18" descr="C:\Users\mehdi.benthabet\AppData\Local\Microsoft\Windows\INetCache\Content.Word\Corona_Virus_Pandemic_Health_Social_Distancing-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74" descr="C:\Users\mehdi.benthabet\AppData\Local\Microsoft\Windows\INetCache\Content.Word\Corona_Virus_Pandemic_Health_Social_Distancing-51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342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t xml:space="preserve">      </w:t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sz w:val="24"/>
                    <w:lang w:eastAsia="fr-FR"/>
                  </w:rPr>
                  <w:drawing>
                    <wp:inline distT="0" distB="0" distL="0" distR="0" wp14:anchorId="382C20FE" wp14:editId="0FFA9222">
                      <wp:extent cx="716280" cy="716280"/>
                      <wp:effectExtent l="0" t="0" r="0" b="0"/>
                      <wp:docPr id="20" name="Image 20" descr="C:\Users\mehdi.benthabet\AppData\Local\Microsoft\Windows\INetCache\Content.Word\check-in_service-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16" descr="C:\Users\mehdi.benthabet\AppData\Local\Microsoft\Windows\INetCache\Content.Word\check-in_service-51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t xml:space="preserve">    </w:t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drawing>
                    <wp:inline distT="0" distB="0" distL="0" distR="0" wp14:anchorId="1AC4DE5F" wp14:editId="0D93A8F3">
                      <wp:extent cx="701040" cy="701040"/>
                      <wp:effectExtent l="0" t="0" r="0" b="3810"/>
                      <wp:docPr id="22" name="Image 22" descr="C:\Users\mehdi.benthabet\AppData\Local\Microsoft\Windows\INetCache\Content.Word\desinfection-01_Converted-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84" descr="C:\Users\mehdi.benthabet\AppData\Local\Microsoft\Windows\INetCache\Content.Word\desinfection-01_Converted-51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1040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01FA0" w:rsidRPr="00523045" w:rsidRDefault="00501FA0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501FA0" w:rsidRPr="00523045" w:rsidRDefault="00501FA0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082DDF" w:rsidRDefault="009E6C08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Mise en place d’un SAS de décontamination indépendant </w:t>
                </w:r>
                <w:r w:rsidR="00082DDF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de l’entrée principale permettant la </w:t>
                </w:r>
                <w:r w:rsidR="00E120F9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séparation</w:t>
                </w:r>
                <w:r w:rsidR="00082DDF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de l’entrée et la sortie des clients, bagages</w:t>
                </w: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, </w:t>
                </w:r>
              </w:p>
              <w:p w:rsidR="009E6C08" w:rsidRPr="00523045" w:rsidRDefault="009E6C08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Gel hydro</w:t>
                </w:r>
                <w:r w:rsidR="00DB336F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</w:t>
                </w: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alco</w:t>
                </w:r>
                <w:r w:rsidR="00DB336F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o</w:t>
                </w: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lique à l’entrée de l’hôtel</w:t>
                </w:r>
              </w:p>
              <w:p w:rsidR="00A70C0B" w:rsidRDefault="00570BB7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Test de température </w:t>
                </w:r>
                <w:r w:rsidR="00C6492D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obligatoire </w:t>
                </w:r>
                <w:r w:rsidR="009E6C08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de chaque entrée</w:t>
                </w:r>
                <w:r w:rsidR="00A70C0B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et enregistrement</w:t>
                </w:r>
                <w:r w:rsidR="009E6C08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température</w:t>
                </w:r>
              </w:p>
              <w:p w:rsidR="00523045" w:rsidRPr="00523045" w:rsidRDefault="00523045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Mise à disposition des masques gratuitement à la portée du client en cas de besoin</w:t>
                </w:r>
              </w:p>
              <w:p w:rsidR="00570BB7" w:rsidRDefault="00C6492D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lastRenderedPageBreak/>
                  <w:t>Assurer un Express Check-in</w:t>
                </w:r>
                <w:r w:rsidR="008802E0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avec une distanciation obligatoire de 1 mètre avec marquage au sol</w:t>
                </w:r>
              </w:p>
              <w:p w:rsidR="00AD2C80" w:rsidRPr="00523045" w:rsidRDefault="00AD2C80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Remplissage de la fiche de Santé Voyageur</w:t>
                </w:r>
              </w:p>
              <w:p w:rsidR="008802E0" w:rsidRPr="00523045" w:rsidRDefault="008802E0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Désinfection des locaux communs réguliers avec check-list (Virucide)</w:t>
                </w:r>
              </w:p>
              <w:p w:rsidR="00D231C2" w:rsidRPr="00523045" w:rsidRDefault="00D231C2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hd w:val="clear" w:color="auto" w:fill="FFFFFF"/>
                  </w:rPr>
                </w:pPr>
              </w:p>
              <w:p w:rsidR="00AD2C80" w:rsidRPr="00F31B52" w:rsidRDefault="00AD2C80" w:rsidP="001241B0">
                <w:pPr>
                  <w:jc w:val="both"/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</w:pPr>
              </w:p>
              <w:p w:rsidR="00C6492D" w:rsidRPr="00523045" w:rsidRDefault="00D231C2" w:rsidP="001241B0">
                <w:pPr>
                  <w:pStyle w:val="Paragraphedeliste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t xml:space="preserve">  </w:t>
                </w:r>
              </w:p>
              <w:p w:rsidR="00501FA0" w:rsidRPr="00523045" w:rsidRDefault="00501FA0" w:rsidP="001241B0">
                <w:pPr>
                  <w:pStyle w:val="Paragraphedeliste"/>
                  <w:numPr>
                    <w:ilvl w:val="0"/>
                    <w:numId w:val="10"/>
                  </w:numPr>
                  <w:jc w:val="both"/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  <w:t>Locaux communs : Réception, ascenseur, Sanitaires, caisse</w:t>
                </w:r>
                <w:r w:rsidR="005B0938" w:rsidRPr="00523045"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  <w:t>…</w:t>
                </w:r>
              </w:p>
              <w:p w:rsidR="005B0938" w:rsidRPr="00523045" w:rsidRDefault="005B0938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</w:pPr>
              </w:p>
              <w:p w:rsidR="005B0938" w:rsidRPr="00523045" w:rsidRDefault="00EF5EAF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        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 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pict>
                    <v:shape id="_x0000_i1025" type="#_x0000_t75" style="width:56.5pt;height:56.5pt">
                      <v:imagedata r:id="rId20" o:title="person_uncheck-512"/>
                    </v:shape>
                  </w:pict>
                </w:r>
                <w:r w:rsidR="00E420E3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    </w:t>
                </w:r>
                <w:r w:rsidR="00BB02FD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</w:t>
                </w:r>
                <w:r w:rsidR="00E420E3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 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pict>
                    <v:shape id="_x0000_i1026" type="#_x0000_t75" style="width:54pt;height:54pt">
                      <v:imagedata r:id="rId21" o:title="Keep_distance_protective_social_physical_people_human0-512"/>
                    </v:shape>
                  </w:pic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 </w:t>
                </w:r>
                <w:r w:rsidR="00BB02FD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   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pict>
                    <v:shape id="_x0000_i1027" type="#_x0000_t75" style="width:57pt;height:57pt">
                      <v:imagedata r:id="rId22" o:title="GLOVES-healthcare_and_medical-hygiene-equipment-glove-512"/>
                    </v:shape>
                  </w:pic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</w:t>
                </w:r>
                <w:r w:rsidR="00BB02FD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</w:t>
                </w:r>
                <w:r w:rsidR="00BB02FD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  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noProof/>
                    <w:color w:val="C00000"/>
                    <w:sz w:val="24"/>
                    <w:shd w:val="clear" w:color="auto" w:fill="FFFFFF"/>
                    <w:lang w:eastAsia="fr-FR"/>
                  </w:rPr>
                  <w:drawing>
                    <wp:inline distT="0" distB="0" distL="0" distR="0" wp14:anchorId="74C51BDC" wp14:editId="48CABFDB">
                      <wp:extent cx="678180" cy="678180"/>
                      <wp:effectExtent l="0" t="0" r="7620" b="7620"/>
                      <wp:docPr id="24" name="Image 24" descr="C:\Users\mehdi.benthabet\AppData\Local\Microsoft\Windows\INetCache\Content.Word\iconfinder_Alcohol-clean-button-spray_594466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50" descr="C:\Users\mehdi.benthabet\AppData\Local\Microsoft\Windows\INetCache\Content.Word\iconfinder_Alcohol-clean-button-spray_594466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180" cy="678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</w:t>
                </w:r>
                <w:r w:rsidR="00BB02FD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 </w:t>
                </w:r>
                <w:r w:rsid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  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pict>
                    <v:shape id="_x0000_i1028" type="#_x0000_t75" style="width:58.5pt;height:58.5pt">
                      <v:imagedata r:id="rId24" o:title="363_Visa_Credit_Card_logo-512"/>
                    </v:shape>
                  </w:pic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C00000"/>
                    <w:sz w:val="24"/>
                    <w:shd w:val="clear" w:color="auto" w:fill="FFFFFF"/>
                  </w:rPr>
                  <w:t xml:space="preserve">        </w:t>
                </w:r>
              </w:p>
              <w:p w:rsidR="00501FA0" w:rsidRPr="00523045" w:rsidRDefault="00501FA0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501FA0" w:rsidRPr="00523045" w:rsidRDefault="00501FA0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Limiter le nombre des personnes à deux personnes devant la réception</w:t>
                </w:r>
              </w:p>
              <w:p w:rsidR="00501FA0" w:rsidRPr="00523045" w:rsidRDefault="00501FA0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Marquage au sol pour la distanciation des clients</w:t>
                </w:r>
              </w:p>
              <w:p w:rsidR="00501FA0" w:rsidRPr="00523045" w:rsidRDefault="005B0938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Privilégier</w:t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le paiement par carte de crédit </w:t>
                </w: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et éviter la manipulation de la monnaie</w:t>
                </w:r>
              </w:p>
              <w:p w:rsidR="005B0938" w:rsidRPr="00523045" w:rsidRDefault="005B0938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Mise à dispos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i</w:t>
                </w: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tion du gel </w:t>
                </w:r>
                <w:r w:rsidR="00712951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hydro alc</w:t>
                </w:r>
                <w:r w:rsidR="00712951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o</w:t>
                </w:r>
                <w:r w:rsidR="00712951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olique</w:t>
                </w: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dans plusieurs endroits et devant les ascenseurs </w:t>
                </w:r>
              </w:p>
              <w:p w:rsidR="005B0938" w:rsidRPr="00523045" w:rsidRDefault="005B0938" w:rsidP="001241B0">
                <w:pPr>
                  <w:pStyle w:val="Paragraphedeliste"/>
                  <w:numPr>
                    <w:ilvl w:val="0"/>
                    <w:numId w:val="9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Augmentation de la fréquence de désinfection des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poignées</w:t>
                </w: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de portes </w:t>
                </w:r>
                <w:r w:rsidR="00523045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et ascenseur</w:t>
                </w:r>
                <w:r w:rsidR="00BB02FD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s</w:t>
                </w:r>
              </w:p>
              <w:p w:rsidR="008C7AB9" w:rsidRPr="00523045" w:rsidRDefault="008C7AB9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8C7AB9" w:rsidRPr="00523045" w:rsidRDefault="008C7AB9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D231C2" w:rsidRPr="00523045" w:rsidRDefault="00D231C2" w:rsidP="001241B0">
                <w:pPr>
                  <w:pStyle w:val="Paragraphedeliste"/>
                  <w:numPr>
                    <w:ilvl w:val="0"/>
                    <w:numId w:val="10"/>
                  </w:numPr>
                  <w:jc w:val="both"/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  <w:t>Chambre &amp; étage :</w:t>
                </w:r>
              </w:p>
              <w:p w:rsidR="00C6492D" w:rsidRPr="00523045" w:rsidRDefault="00C6492D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8C7AB9" w:rsidRPr="00523045" w:rsidRDefault="008C7AB9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D231C2" w:rsidRPr="00523045" w:rsidRDefault="00523045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         </w:t>
                </w:r>
                <w:r w:rsidR="00EF5EAF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  </w:t>
                </w:r>
                <w:r w:rsidR="00D231C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drawing>
                    <wp:inline distT="0" distB="0" distL="0" distR="0" wp14:anchorId="252F14FE" wp14:editId="1A452559">
                      <wp:extent cx="575733" cy="575733"/>
                      <wp:effectExtent l="0" t="0" r="0" b="0"/>
                      <wp:docPr id="11" name="Image 11" descr="C:\Users\mehdi.benthabet\AppData\Local\Microsoft\Windows\INetCache\Content.Word\iconfinder_ic_clipboard_580396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9" descr="C:\Users\mehdi.benthabet\AppData\Local\Microsoft\Windows\INetCache\Content.Word\iconfinder_ic_clipboard_5803966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580" cy="576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D231C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   </w:t>
                </w:r>
                <w:r w:rsidR="009A6FD6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</w:t>
                </w:r>
                <w:r w:rsidR="00D231C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 </w:t>
                </w:r>
                <w:r w:rsidR="00D231C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drawing>
                    <wp:inline distT="0" distB="0" distL="0" distR="0" wp14:anchorId="69B68F56" wp14:editId="1BA5C570">
                      <wp:extent cx="541867" cy="541867"/>
                      <wp:effectExtent l="0" t="0" r="0" b="0"/>
                      <wp:docPr id="15" name="Image 15" descr="iconfinder_ic_ventilation_58039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2" descr="iconfinder_ic_ventilation_580395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86" cy="542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D231C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         </w:t>
                </w:r>
                <w:r w:rsidR="00AF3E3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drawing>
                    <wp:inline distT="0" distB="0" distL="0" distR="0" wp14:anchorId="41942271" wp14:editId="6AFA3133">
                      <wp:extent cx="584200" cy="584200"/>
                      <wp:effectExtent l="0" t="0" r="6350" b="6350"/>
                      <wp:docPr id="13" name="Image 13" descr="iconfinder_ic_clean_floor_58039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4" descr="iconfinder_ic_clean_floor_580396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5875" cy="5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D231C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</w:t>
                </w:r>
                <w:r w:rsidR="00AF3E3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 </w:t>
                </w:r>
                <w:r w:rsidR="009A6FD6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</w:t>
                </w:r>
                <w:r w:rsidR="00D231C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</w:t>
                </w:r>
                <w:r w:rsidR="009A6FD6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drawing>
                    <wp:inline distT="0" distB="0" distL="0" distR="0" wp14:anchorId="1B3E5DCD" wp14:editId="42A14715">
                      <wp:extent cx="635000" cy="635000"/>
                      <wp:effectExtent l="0" t="0" r="0" b="0"/>
                      <wp:docPr id="21" name="Image 21" descr="bath, bathroom, hanger, towe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32" descr="bath, bathroom, hanger, towel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7483" cy="6374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9A6FD6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     </w:t>
                </w:r>
                <w:r w:rsidR="009A6FD6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drawing>
                    <wp:inline distT="0" distB="0" distL="0" distR="0" wp14:anchorId="4030C0A7" wp14:editId="295BA036">
                      <wp:extent cx="635000" cy="635000"/>
                      <wp:effectExtent l="0" t="0" r="0" b="0"/>
                      <wp:docPr id="12" name="Image 12" descr="C:\Users\mehdi.benthabet\AppData\Local\Microsoft\Windows\INetCache\Content.Word\iconfinder_ic_microscope_580398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6" descr="C:\Users\mehdi.benthabet\AppData\Local\Microsoft\Windows\INetCache\Content.Word\iconfinder_ic_microscope_5803989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034" cy="636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D231C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       </w:t>
                </w:r>
                <w:r w:rsidR="00EF5EAF">
                  <w:rPr>
                    <w:rFonts w:asciiTheme="majorHAnsi" w:hAnsiTheme="majorHAnsi" w:cstheme="majorHAnsi"/>
                    <w:b w:val="0"/>
                    <w:noProof/>
                    <w:color w:val="C00000"/>
                    <w:sz w:val="24"/>
                    <w:shd w:val="clear" w:color="auto" w:fill="FFFFFF"/>
                    <w:lang w:eastAsia="fr-FR"/>
                  </w:rPr>
                  <w:drawing>
                    <wp:inline distT="0" distB="0" distL="0" distR="0" wp14:anchorId="3B1DED6B" wp14:editId="0629E563">
                      <wp:extent cx="584412" cy="584412"/>
                      <wp:effectExtent l="0" t="0" r="6350" b="6350"/>
                      <wp:docPr id="192" name="Image 192" descr="C:\Users\mehdi.benthabet\AppData\Local\Microsoft\Windows\INetCache\Content.Word\cleaner-clean-cleaning-people-coronavirus-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26" descr="C:\Users\mehdi.benthabet\AppData\Local\Microsoft\Windows\INetCache\Content.Word\cleaner-clean-cleaning-people-coronavirus-51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5857" cy="58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D231C2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       </w:t>
                </w:r>
              </w:p>
              <w:p w:rsidR="00570BB7" w:rsidRPr="00523045" w:rsidRDefault="00D231C2" w:rsidP="001241B0">
                <w:p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 </w:t>
                </w:r>
              </w:p>
              <w:p w:rsidR="008C7AB9" w:rsidRPr="00523045" w:rsidRDefault="008C7AB9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Check </w:t>
                </w:r>
                <w:proofErr w:type="spellStart"/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list</w:t>
                </w:r>
                <w:proofErr w:type="spellEnd"/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de désinfection de tous les articles de la chambre avec un virucide</w:t>
                </w:r>
                <w:r w:rsidR="00E120F9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agrée par le ministère de la santé</w:t>
                </w:r>
                <w:r w:rsidR="0095036F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.</w:t>
                </w:r>
              </w:p>
              <w:p w:rsidR="009A6FD6" w:rsidRPr="00523045" w:rsidRDefault="009A6FD6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Désinfection quotidienne des poignées, vitres, télécommande, </w:t>
                </w:r>
              </w:p>
              <w:p w:rsidR="008C7AB9" w:rsidRPr="00523045" w:rsidRDefault="00082DDF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Vide sanitaire </w:t>
                </w:r>
                <w:r w:rsidR="008C7AB9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minimale de 24 heures</w:t>
                </w: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</w:t>
                </w: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après chaque départ</w:t>
                </w: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ainsi qu’une aération quotidienne de 20 minutes dé</w:t>
                </w:r>
                <w:r w:rsidR="008C7AB9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de la chambre </w:t>
                </w:r>
              </w:p>
              <w:p w:rsidR="00AF3E32" w:rsidRPr="00523045" w:rsidRDefault="008C7AB9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Changement quotidien du linge de la chambre</w:t>
                </w:r>
                <w:r w:rsidR="00E120F9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selon une procédure évitant toute contamination croisée ;</w:t>
                </w:r>
              </w:p>
              <w:p w:rsidR="00F27230" w:rsidRPr="00523045" w:rsidRDefault="00AF3E32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lastRenderedPageBreak/>
                  <w:t xml:space="preserve">Analyses et suivi </w:t>
                </w:r>
                <w:r w:rsidR="00E120F9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de la propreté et décontamination de la chambre </w:t>
                </w: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assuré par </w:t>
                </w:r>
                <w:r w:rsidR="00E120F9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notre auditeur externe </w:t>
                </w: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Cristal International Standard</w:t>
                </w:r>
                <w:r w:rsidR="008C7AB9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</w:t>
                </w:r>
                <w:r w:rsidR="00F27230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</w:t>
                </w:r>
              </w:p>
              <w:p w:rsidR="009A6FD6" w:rsidRPr="00523045" w:rsidRDefault="009A6FD6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Désinfection</w:t>
                </w:r>
                <w:r w:rsidR="00501FA0" w:rsidRPr="00523045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des filtres de la climatisation à chaque départ </w:t>
                </w:r>
                <w:r w:rsidR="00E120F9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client.</w:t>
                </w:r>
              </w:p>
              <w:p w:rsidR="009C3937" w:rsidRDefault="009C3937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9C3937" w:rsidRPr="00523045" w:rsidRDefault="009C3937" w:rsidP="001241B0">
                <w:pPr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501FA0" w:rsidRPr="00523045" w:rsidRDefault="00C65007" w:rsidP="001241B0">
                <w:pPr>
                  <w:pStyle w:val="Paragraphedeliste"/>
                  <w:numPr>
                    <w:ilvl w:val="0"/>
                    <w:numId w:val="10"/>
                  </w:numPr>
                  <w:jc w:val="both"/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  <w:t xml:space="preserve">Restaurant &amp; </w:t>
                </w:r>
                <w:r w:rsidR="00501FA0" w:rsidRPr="00523045">
                  <w:rPr>
                    <w:rFonts w:asciiTheme="majorHAnsi" w:hAnsiTheme="majorHAnsi" w:cstheme="majorHAnsi"/>
                    <w:color w:val="C00000"/>
                    <w:sz w:val="24"/>
                    <w:shd w:val="clear" w:color="auto" w:fill="FFFFFF"/>
                  </w:rPr>
                  <w:t>Café :</w:t>
                </w:r>
              </w:p>
              <w:p w:rsidR="00501FA0" w:rsidRDefault="00F31B52" w:rsidP="001241B0">
                <w:pPr>
                  <w:pStyle w:val="Paragraphedeliste"/>
                  <w:tabs>
                    <w:tab w:val="left" w:pos="4680"/>
                  </w:tabs>
                  <w:jc w:val="both"/>
                  <w:rPr>
                    <w:rFonts w:ascii="Roboto" w:hAnsi="Roboto"/>
                    <w:color w:val="222222"/>
                    <w:shd w:val="clear" w:color="auto" w:fill="FFFFFF"/>
                  </w:rPr>
                </w:pPr>
                <w:r>
                  <w:rPr>
                    <w:rFonts w:ascii="Roboto" w:hAnsi="Roboto" w:hint="eastAsia"/>
                    <w:color w:val="222222"/>
                    <w:shd w:val="clear" w:color="auto" w:fill="FFFFFF"/>
                  </w:rPr>
                  <w:tab/>
                </w:r>
              </w:p>
              <w:p w:rsidR="00F31B52" w:rsidRDefault="009D78C4" w:rsidP="001241B0">
                <w:pPr>
                  <w:pStyle w:val="Paragraphedeliste"/>
                  <w:tabs>
                    <w:tab w:val="left" w:pos="4680"/>
                  </w:tabs>
                  <w:jc w:val="both"/>
                  <w:rPr>
                    <w:rFonts w:ascii="Roboto" w:hAnsi="Roboto"/>
                    <w:color w:val="222222"/>
                    <w:shd w:val="clear" w:color="auto" w:fill="FFFFFF"/>
                  </w:rPr>
                </w:pPr>
                <w:r>
                  <w:rPr>
                    <w:rFonts w:ascii="Roboto" w:hAnsi="Roboto"/>
                    <w:color w:val="222222"/>
                    <w:shd w:val="clear" w:color="auto" w:fill="FFFFFF"/>
                  </w:rPr>
                  <w:t xml:space="preserve">   </w:t>
                </w:r>
                <w:r>
                  <w:rPr>
                    <w:rFonts w:asciiTheme="majorHAnsi" w:hAnsiTheme="majorHAnsi" w:cstheme="majorHAnsi"/>
                    <w:b w:val="0"/>
                    <w:noProof/>
                    <w:color w:val="222222"/>
                    <w:sz w:val="24"/>
                    <w:shd w:val="clear" w:color="auto" w:fill="FFFFFF"/>
                    <w:lang w:eastAsia="fr-FR"/>
                  </w:rPr>
                  <w:drawing>
                    <wp:inline distT="0" distB="0" distL="0" distR="0" wp14:anchorId="1051AD55" wp14:editId="2873495B">
                      <wp:extent cx="731520" cy="731520"/>
                      <wp:effectExtent l="0" t="0" r="0" b="0"/>
                      <wp:docPr id="28" name="Image 28" descr="C:\Users\mehdi.benthabet\AppData\Local\Microsoft\Windows\INetCache\Content.Word\5974570-25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93" descr="C:\Users\mehdi.benthabet\AppData\Local\Microsoft\Windows\INetCache\Content.Word\5974570-256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152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Roboto" w:hAnsi="Roboto"/>
                    <w:color w:val="222222"/>
                    <w:shd w:val="clear" w:color="auto" w:fill="FFFFFF"/>
                  </w:rPr>
                  <w:t xml:space="preserve">      </w:t>
                </w:r>
                <w:r w:rsidR="00F31B52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drawing>
                    <wp:inline distT="0" distB="0" distL="0" distR="0" wp14:anchorId="69D1F9BA" wp14:editId="37665453">
                      <wp:extent cx="693420" cy="693420"/>
                      <wp:effectExtent l="0" t="0" r="0" b="0"/>
                      <wp:docPr id="26" name="Image 26" descr="C:\Users\mehdi.benthabet\AppData\Local\Microsoft\Windows\INetCache\Content.Word\Corona_Virus_Pandemic_Health_Social_Distancing-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74" descr="C:\Users\mehdi.benthabet\AppData\Local\Microsoft\Windows\INetCache\Content.Word\Corona_Virus_Pandemic_Health_Social_Distancing-51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342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Roboto" w:hAnsi="Roboto"/>
                    <w:color w:val="222222"/>
                    <w:shd w:val="clear" w:color="auto" w:fill="FFFFFF"/>
                  </w:rPr>
                  <w:t xml:space="preserve">   </w:t>
                </w:r>
                <w:r w:rsidR="00F31B52">
                  <w:rPr>
                    <w:rFonts w:ascii="Roboto" w:hAnsi="Roboto"/>
                    <w:color w:val="222222"/>
                    <w:shd w:val="clear" w:color="auto" w:fill="FFFFFF"/>
                  </w:rPr>
                  <w:t xml:space="preserve">  </w:t>
                </w:r>
                <w:r w:rsidR="00F31B52" w:rsidRPr="00523045">
                  <w:rPr>
                    <w:rFonts w:asciiTheme="majorHAnsi" w:hAnsiTheme="majorHAnsi" w:cstheme="majorHAnsi"/>
                    <w:b w:val="0"/>
                    <w:noProof/>
                    <w:color w:val="222222"/>
                    <w:shd w:val="clear" w:color="auto" w:fill="FFFFFF"/>
                    <w:lang w:eastAsia="fr-FR"/>
                  </w:rPr>
                  <w:drawing>
                    <wp:inline distT="0" distB="0" distL="0" distR="0" wp14:anchorId="6BBDC260" wp14:editId="69D6CEFD">
                      <wp:extent cx="685800" cy="685800"/>
                      <wp:effectExtent l="0" t="0" r="0" b="0"/>
                      <wp:docPr id="27" name="Image 27" descr="C:\Users\mehdi.benthabet\AppData\Local\Microsoft\Windows\INetCache\Content.Word\Untitled-1-12-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38" descr="C:\Users\mehdi.benthabet\AppData\Local\Microsoft\Windows\INetCache\Content.Word\Untitled-1-12-51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1D2A0D">
                  <w:rPr>
                    <w:rFonts w:ascii="Roboto" w:hAnsi="Roboto"/>
                    <w:color w:val="222222"/>
                    <w:shd w:val="clear" w:color="auto" w:fill="FFFFFF"/>
                  </w:rPr>
                  <w:t xml:space="preserve">  </w:t>
                </w:r>
                <w:r>
                  <w:rPr>
                    <w:rFonts w:ascii="Roboto" w:hAnsi="Roboto"/>
                    <w:color w:val="222222"/>
                    <w:shd w:val="clear" w:color="auto" w:fill="FFFFFF"/>
                  </w:rPr>
                  <w:t xml:space="preserve">  </w:t>
                </w:r>
                <w:r w:rsidR="00EE53D4" w:rsidRPr="00016EEF">
                  <w:rPr>
                    <w:noProof/>
                    <w:color w:val="auto"/>
                    <w:lang w:eastAsia="fr-FR"/>
                  </w:rPr>
                  <w:drawing>
                    <wp:inline distT="0" distB="0" distL="0" distR="0" wp14:anchorId="70CFB253" wp14:editId="6AF90200">
                      <wp:extent cx="637540" cy="637540"/>
                      <wp:effectExtent l="0" t="0" r="0" b="0"/>
                      <wp:docPr id="29" name="Image 29" descr="iconfinder_ic_fan_58039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08" descr="iconfinder_ic_fan_580397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7540" cy="63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EE53D4">
                  <w:rPr>
                    <w:rFonts w:ascii="Roboto" w:hAnsi="Roboto"/>
                    <w:color w:val="222222"/>
                    <w:shd w:val="clear" w:color="auto" w:fill="FFFFFF"/>
                  </w:rPr>
                  <w:t xml:space="preserve">   </w:t>
                </w:r>
                <w:r>
                  <w:rPr>
                    <w:rFonts w:ascii="Roboto" w:hAnsi="Roboto"/>
                    <w:color w:val="222222"/>
                    <w:shd w:val="clear" w:color="auto" w:fill="FFFFFF"/>
                  </w:rPr>
                  <w:t xml:space="preserve">  </w:t>
                </w:r>
                <w:r w:rsidR="00EE53D4">
                  <w:rPr>
                    <w:rFonts w:ascii="Roboto" w:hAnsi="Roboto"/>
                    <w:color w:val="222222"/>
                    <w:shd w:val="clear" w:color="auto" w:fill="FFFFFF"/>
                  </w:rPr>
                  <w:t xml:space="preserve"> </w:t>
                </w:r>
                <w:r w:rsidR="00EE53D4">
                  <w:rPr>
                    <w:noProof/>
                    <w:lang w:eastAsia="fr-FR"/>
                  </w:rPr>
                  <w:drawing>
                    <wp:inline distT="0" distB="0" distL="0" distR="0" wp14:anchorId="6DCEB0E9" wp14:editId="2D65BEAD">
                      <wp:extent cx="731520" cy="731520"/>
                      <wp:effectExtent l="0" t="0" r="0" b="0"/>
                      <wp:docPr id="30" name="Image 30" descr="dinner, lunch, resturant, serve, waiter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16" descr="dinner, lunch, resturant, serve, waiter ic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152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Roboto" w:hAnsi="Roboto"/>
                    <w:color w:val="222222"/>
                    <w:shd w:val="clear" w:color="auto" w:fill="FFFFFF"/>
                  </w:rPr>
                  <w:t xml:space="preserve">   </w:t>
                </w:r>
                <w:r>
                  <w:rPr>
                    <w:rFonts w:asciiTheme="majorHAnsi" w:hAnsiTheme="majorHAnsi" w:cstheme="majorHAnsi"/>
                    <w:b w:val="0"/>
                    <w:noProof/>
                    <w:color w:val="222222"/>
                    <w:sz w:val="24"/>
                    <w:shd w:val="clear" w:color="auto" w:fill="FFFFFF"/>
                    <w:lang w:eastAsia="fr-FR"/>
                  </w:rPr>
                  <w:drawing>
                    <wp:inline distT="0" distB="0" distL="0" distR="0" wp14:anchorId="3350B935" wp14:editId="3ADDEF3C">
                      <wp:extent cx="739140" cy="739140"/>
                      <wp:effectExtent l="0" t="0" r="3810" b="3810"/>
                      <wp:docPr id="31" name="Image 31" descr="C:\Users\mehdi.benthabet\AppData\Local\Microsoft\Windows\INetCache\Content.Word\No smokin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18" descr="C:\Users\mehdi.benthabet\AppData\Local\Microsoft\Windows\INetCache\Content.Word\No smoking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9140" cy="739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31B52" w:rsidRDefault="00F31B52" w:rsidP="001241B0">
                <w:pPr>
                  <w:pStyle w:val="Paragraphedeliste"/>
                  <w:tabs>
                    <w:tab w:val="left" w:pos="4680"/>
                  </w:tabs>
                  <w:jc w:val="both"/>
                  <w:rPr>
                    <w:rFonts w:ascii="Roboto" w:hAnsi="Roboto"/>
                    <w:color w:val="222222"/>
                    <w:shd w:val="clear" w:color="auto" w:fill="FFFFFF"/>
                  </w:rPr>
                </w:pPr>
              </w:p>
              <w:p w:rsidR="009C3937" w:rsidRPr="005E45FF" w:rsidRDefault="005E45FF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Respecter la distanciation sociale de 1 mètre en les chaises et 2 mètres en les tables  </w:t>
                </w:r>
              </w:p>
              <w:p w:rsidR="009A6FD6" w:rsidRPr="005E45FF" w:rsidRDefault="005E45FF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Désinfection des chaises, des fauteuils, accoudoirs et les tables avant et après chaque utilisation par un désinfectant virucide</w:t>
                </w:r>
              </w:p>
              <w:p w:rsidR="005E45FF" w:rsidRDefault="005E45FF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Mise à disposition du gel hydro alcoolique dans tous les points de ventes pour l’utilisation par le client et le personnel</w:t>
                </w:r>
              </w:p>
              <w:p w:rsidR="00F27230" w:rsidRPr="005E45FF" w:rsidRDefault="005E45FF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Port du masque obligatoire au sein des espaces fermés de l’hôtel par les clients (Restaurant, Suites Café et locaux communs)</w:t>
                </w:r>
              </w:p>
              <w:p w:rsidR="00F27230" w:rsidRDefault="005E45FF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Port du masque obligatoire par l’équipe du restaurant et de la cuisine ainsi que les gants à usage unique</w:t>
                </w:r>
              </w:p>
              <w:p w:rsidR="005E45FF" w:rsidRPr="005E45FF" w:rsidRDefault="005E45FF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Interdiction de fumer dans tous les espaces fermés</w:t>
                </w:r>
              </w:p>
              <w:p w:rsidR="00F27230" w:rsidRPr="005E45FF" w:rsidRDefault="005E45FF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Désinfection des filtres de la climatisation des restaurants et le système de ventilation chaque heure par un virucide aérien</w:t>
                </w:r>
              </w:p>
              <w:p w:rsidR="00CB44AC" w:rsidRPr="005E45FF" w:rsidRDefault="005E45FF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Aération maximale des espaces clos afin de</w:t>
                </w:r>
                <w:r w:rsidR="002E05B4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les</w:t>
                </w: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rafraichir avec de l’air naturelle </w:t>
                </w:r>
              </w:p>
              <w:p w:rsidR="006D012A" w:rsidRPr="005E45FF" w:rsidRDefault="002E05B4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Maintenir le servi</w:t>
                </w:r>
                <w:r w:rsidR="009D78C4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c</w:t>
                </w: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e à table </w:t>
                </w:r>
                <w:r w:rsidR="009D78C4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dans les restaurants</w:t>
                </w: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suite à l’interdiction du buffet</w:t>
                </w:r>
              </w:p>
              <w:p w:rsidR="006D012A" w:rsidRPr="005E45FF" w:rsidRDefault="002E05B4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Désinfection </w:t>
                </w:r>
                <w:r w:rsidR="005D637C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systématique</w:t>
                </w: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des couverts</w:t>
                </w:r>
                <w:r w:rsidR="005D637C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après chaque usage</w:t>
                </w: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(verres, tasses, assiettes, cuillères, fourchettes, couteaux..) à une température de plus de</w:t>
                </w:r>
                <w:r w:rsidR="005D637C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&gt;</w:t>
                </w: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80 degrés </w:t>
                </w:r>
                <w:r w:rsidR="005D637C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Celsius selon les normes sanitaire  </w:t>
                </w:r>
              </w:p>
              <w:p w:rsidR="009860C1" w:rsidRDefault="009860C1" w:rsidP="001241B0">
                <w:p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C70A5E" w:rsidRDefault="00C70A5E" w:rsidP="001241B0">
                <w:p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C70A5E" w:rsidRDefault="00C70A5E" w:rsidP="001241B0">
                <w:p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C70A5E" w:rsidRDefault="00C70A5E" w:rsidP="001241B0">
                <w:p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C70A5E" w:rsidRDefault="00C70A5E" w:rsidP="001241B0">
                <w:p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p w:rsidR="00C70A5E" w:rsidRDefault="00C70A5E" w:rsidP="001241B0">
                <w:p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</w:p>
              <w:sdt>
                <w:sdtPr>
                  <w:rPr>
                    <w:sz w:val="24"/>
                  </w:rPr>
                  <w:id w:val="311219631"/>
                  <w:placeholder>
                    <w:docPart w:val="33638BC5EFD9469F8A063D2D29736C6A"/>
                  </w:placeholder>
                  <w15:appearance w15:val="hidden"/>
                </w:sdtPr>
                <w:sdtEndPr>
                  <w:rPr>
                    <w:rFonts w:asciiTheme="majorHAnsi" w:eastAsiaTheme="minorEastAsia" w:hAnsiTheme="majorHAnsi" w:cstheme="majorHAnsi"/>
                    <w:color w:val="C00000"/>
                    <w:szCs w:val="22"/>
                    <w:shd w:val="clear" w:color="auto" w:fill="FFFFFF"/>
                  </w:rPr>
                </w:sdtEndPr>
                <w:sdtContent>
                  <w:p w:rsidR="00C70A5E" w:rsidRDefault="005D637C" w:rsidP="001241B0">
                    <w:pPr>
                      <w:pStyle w:val="Titre2"/>
                      <w:numPr>
                        <w:ilvl w:val="0"/>
                        <w:numId w:val="10"/>
                      </w:numPr>
                      <w:jc w:val="both"/>
                      <w:rPr>
                        <w:rFonts w:asciiTheme="majorHAnsi" w:eastAsiaTheme="minorEastAsia" w:hAnsiTheme="majorHAnsi" w:cstheme="majorHAnsi"/>
                        <w:b/>
                        <w:color w:val="C00000"/>
                        <w:sz w:val="24"/>
                        <w:szCs w:val="22"/>
                        <w:shd w:val="clear" w:color="auto" w:fill="FFFFFF"/>
                      </w:rPr>
                    </w:pPr>
                    <w:r w:rsidRPr="005D637C">
                      <w:rPr>
                        <w:rFonts w:asciiTheme="majorHAnsi" w:eastAsiaTheme="minorEastAsia" w:hAnsiTheme="majorHAnsi" w:cstheme="majorHAnsi"/>
                        <w:b/>
                        <w:color w:val="C00000"/>
                        <w:sz w:val="24"/>
                        <w:szCs w:val="22"/>
                        <w:shd w:val="clear" w:color="auto" w:fill="FFFFFF"/>
                      </w:rPr>
                      <w:t xml:space="preserve">Salles de Réunion, Séminaire, Evènements Spéciales </w:t>
                    </w:r>
                  </w:p>
                  <w:p w:rsidR="00C70A5E" w:rsidRDefault="00C70A5E" w:rsidP="001241B0">
                    <w:pPr>
                      <w:jc w:val="both"/>
                    </w:pPr>
                  </w:p>
                  <w:p w:rsidR="00C70A5E" w:rsidRDefault="00DB336F" w:rsidP="001241B0">
                    <w:pPr>
                      <w:jc w:val="both"/>
                    </w:pPr>
                    <w:r>
                      <w:t xml:space="preserve">             </w:t>
                    </w:r>
                    <w:r w:rsidR="003125B3">
                      <w:t xml:space="preserve">           </w:t>
                    </w:r>
                    <w:r>
                      <w:t xml:space="preserve">    </w:t>
                    </w:r>
                    <w:r w:rsidR="003125B3">
                      <w:rPr>
                        <w:rFonts w:asciiTheme="majorHAnsi" w:hAnsiTheme="majorHAnsi" w:cstheme="majorHAnsi"/>
                        <w:b w:val="0"/>
                        <w:noProof/>
                        <w:color w:val="222222"/>
                        <w:shd w:val="clear" w:color="auto" w:fill="FFFFFF"/>
                        <w:lang w:eastAsia="fr-FR"/>
                      </w:rPr>
                      <w:drawing>
                        <wp:inline distT="0" distB="0" distL="0" distR="0" wp14:anchorId="6F2FA77D" wp14:editId="12394652">
                          <wp:extent cx="693420" cy="693420"/>
                          <wp:effectExtent l="0" t="0" r="0" b="0"/>
                          <wp:docPr id="201" name="Image 201" descr="C:\Users\mehdi.benthabet\AppData\Local\Microsoft\Windows\INetCache\Content.Word\Keep_distance_protective_social_physical_chair_sit0-51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957" descr="C:\Users\mehdi.benthabet\AppData\Local\Microsoft\Windows\INetCache\Content.Word\Keep_distance_protective_social_physical_chair_sit0-51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3420" cy="6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125B3">
                      <w:t xml:space="preserve">       </w:t>
                    </w:r>
                    <w:r>
                      <w:pict>
                        <v:shape id="_x0000_i1029" type="#_x0000_t75" style="width:53.5pt;height:53.5pt">
                          <v:imagedata r:id="rId37" o:title="virus-31-512"/>
                        </v:shape>
                      </w:pict>
                    </w:r>
                    <w:r>
                      <w:t xml:space="preserve">      </w:t>
                    </w:r>
                    <w:r>
                      <w:pict>
                        <v:shape id="_x0000_i1030" type="#_x0000_t75" style="width:58pt;height:58pt">
                          <v:imagedata r:id="rId38" o:title="Icon_Corona_hand sanitizer"/>
                        </v:shape>
                      </w:pict>
                    </w:r>
                    <w:r>
                      <w:t xml:space="preserve">    </w:t>
                    </w:r>
                    <w:r w:rsidR="00C70A5E">
                      <w:rPr>
                        <w:noProof/>
                        <w:lang w:eastAsia="fr-FR"/>
                      </w:rPr>
                      <w:drawing>
                        <wp:inline distT="0" distB="0" distL="0" distR="0" wp14:anchorId="3A4B7E72" wp14:editId="7D3EC044">
                          <wp:extent cx="731520" cy="731520"/>
                          <wp:effectExtent l="0" t="0" r="0" b="0"/>
                          <wp:docPr id="199" name="Image 199" descr="dinner, lunch, resturant, serve, waiter ic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16" descr="dinner, lunch, resturant, serve, waiter ic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125B3">
                      <w:t xml:space="preserve">    </w:t>
                    </w:r>
                    <w:r w:rsidR="003125B3" w:rsidRPr="00016EEF">
                      <w:rPr>
                        <w:noProof/>
                        <w:color w:val="auto"/>
                        <w:lang w:eastAsia="fr-FR"/>
                      </w:rPr>
                      <w:drawing>
                        <wp:inline distT="0" distB="0" distL="0" distR="0" wp14:anchorId="6B62DD46" wp14:editId="4ACFA7E9">
                          <wp:extent cx="599440" cy="599440"/>
                          <wp:effectExtent l="0" t="0" r="0" b="0"/>
                          <wp:docPr id="202" name="Image 202" descr="iconfinder_ic_fan_58039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08" descr="iconfinder_ic_fan_580397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9440" cy="599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70A5E" w:rsidRDefault="00C70A5E" w:rsidP="001241B0">
                    <w:pPr>
                      <w:jc w:val="both"/>
                    </w:pPr>
                  </w:p>
                  <w:p w:rsidR="005D637C" w:rsidRPr="00C70A5E" w:rsidRDefault="005D637C" w:rsidP="001241B0">
                    <w:pPr>
                      <w:jc w:val="both"/>
                    </w:pPr>
                  </w:p>
                </w:sdtContent>
              </w:sdt>
              <w:sdt>
                <w:sdtPr>
                  <w:rPr>
                    <w:shd w:val="clear" w:color="auto" w:fill="FFFFFF"/>
                  </w:rPr>
                  <w:id w:val="-159472269"/>
                  <w:placeholder>
                    <w:docPart w:val="FC9A5C4C7E4F4EF2BF7B5D808D8A0CE8"/>
                  </w:placeholder>
                  <w15:appearance w15:val="hidden"/>
                </w:sdtPr>
                <w:sdtContent>
                  <w:p w:rsidR="005D637C" w:rsidRPr="00C65007" w:rsidRDefault="005D637C" w:rsidP="001241B0">
                    <w:pPr>
                      <w:pStyle w:val="Paragraphedeliste"/>
                      <w:numPr>
                        <w:ilvl w:val="0"/>
                        <w:numId w:val="11"/>
                      </w:numPr>
                      <w:spacing w:line="360" w:lineRule="auto"/>
                      <w:jc w:val="both"/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</w:pPr>
                    <w:r w:rsidRPr="00C65007"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  <w:t>Aération de la salle avant et Après la réunion (obligatoire)</w:t>
                    </w:r>
                  </w:p>
                  <w:p w:rsidR="005D637C" w:rsidRPr="00C65007" w:rsidRDefault="005D637C" w:rsidP="001241B0">
                    <w:pPr>
                      <w:pStyle w:val="Paragraphedeliste"/>
                      <w:numPr>
                        <w:ilvl w:val="0"/>
                        <w:numId w:val="11"/>
                      </w:numPr>
                      <w:spacing w:line="360" w:lineRule="auto"/>
                      <w:jc w:val="both"/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</w:pPr>
                    <w:r w:rsidRPr="00C65007"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  <w:t>Un maximum de 40 Personnes en Salles,  60 Personnes en plein air</w:t>
                    </w:r>
                  </w:p>
                  <w:p w:rsidR="005D637C" w:rsidRPr="00C65007" w:rsidRDefault="005D637C" w:rsidP="001241B0">
                    <w:pPr>
                      <w:pStyle w:val="Paragraphedeliste"/>
                      <w:numPr>
                        <w:ilvl w:val="0"/>
                        <w:numId w:val="11"/>
                      </w:numPr>
                      <w:spacing w:line="360" w:lineRule="auto"/>
                      <w:jc w:val="both"/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</w:pPr>
                    <w:r w:rsidRPr="00C65007"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  <w:t>Ne pas dépasser 50%  de la capacité de la salle ;  1 Mètre de distanciation entre les chaises, et 3 mètres entre les tables</w:t>
                    </w:r>
                  </w:p>
                  <w:p w:rsidR="005D637C" w:rsidRPr="00C65007" w:rsidRDefault="00C65007" w:rsidP="001241B0">
                    <w:pPr>
                      <w:pStyle w:val="Paragraphedeliste"/>
                      <w:numPr>
                        <w:ilvl w:val="0"/>
                        <w:numId w:val="11"/>
                      </w:numPr>
                      <w:spacing w:line="360" w:lineRule="auto"/>
                      <w:jc w:val="both"/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  <w:t xml:space="preserve">Capacité maximale de nos salles de réunion : </w:t>
                    </w:r>
                    <w:r w:rsidR="005D637C" w:rsidRPr="00C65007"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  <w:t xml:space="preserve">  </w:t>
                    </w:r>
                  </w:p>
                  <w:p w:rsidR="005D637C" w:rsidRPr="00C65007" w:rsidRDefault="005D637C" w:rsidP="001241B0">
                    <w:pPr>
                      <w:pStyle w:val="Paragraphedeliste"/>
                      <w:spacing w:line="360" w:lineRule="auto"/>
                      <w:ind w:left="1080"/>
                      <w:jc w:val="both"/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</w:pPr>
                    <w:r w:rsidRPr="00C65007"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  <w:t xml:space="preserve">Hannibal : 15 Pax / Didon : 5 / Tanit : 5 / Hasdrubal : 7 / </w:t>
                    </w:r>
                    <w:proofErr w:type="spellStart"/>
                    <w:r w:rsidRPr="00C65007"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  <w:t>Taula</w:t>
                    </w:r>
                    <w:proofErr w:type="spellEnd"/>
                    <w:r w:rsidRPr="00C65007"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  <w:t> : 20 en cinéma 10 U &amp; 15 Tables Rondes</w:t>
                    </w:r>
                  </w:p>
                  <w:p w:rsidR="005D637C" w:rsidRPr="00C65007" w:rsidRDefault="005D637C" w:rsidP="001241B0">
                    <w:pPr>
                      <w:pStyle w:val="Paragraphedeliste"/>
                      <w:numPr>
                        <w:ilvl w:val="0"/>
                        <w:numId w:val="11"/>
                      </w:numPr>
                      <w:spacing w:line="360" w:lineRule="auto"/>
                      <w:jc w:val="both"/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</w:pPr>
                    <w:r w:rsidRPr="00C65007"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  <w:t xml:space="preserve">Interdiction des buffets et Pauses Café doivent être servies dans la même salle et devant chaque participant </w:t>
                    </w:r>
                  </w:p>
                  <w:p w:rsidR="005D637C" w:rsidRPr="00C65007" w:rsidRDefault="005D637C" w:rsidP="001241B0">
                    <w:pPr>
                      <w:pStyle w:val="Paragraphedeliste"/>
                      <w:numPr>
                        <w:ilvl w:val="0"/>
                        <w:numId w:val="11"/>
                      </w:numPr>
                      <w:spacing w:line="360" w:lineRule="auto"/>
                      <w:jc w:val="both"/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</w:pPr>
                    <w:r w:rsidRPr="00C65007">
                      <w:rPr>
                        <w:rFonts w:asciiTheme="majorHAnsi" w:hAnsiTheme="majorHAnsi" w:cstheme="majorHAnsi"/>
                        <w:b w:val="0"/>
                        <w:color w:val="222222"/>
                        <w:sz w:val="24"/>
                        <w:shd w:val="clear" w:color="auto" w:fill="FFFFFF"/>
                      </w:rPr>
                      <w:t>Installation du gel Hydro alcoolique dans la salle à l’entrée.</w:t>
                    </w:r>
                  </w:p>
                </w:sdtContent>
              </w:sdt>
              <w:p w:rsidR="005D637C" w:rsidRPr="003125B3" w:rsidRDefault="003125B3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Nettoyage et désinfection réguliers</w:t>
                </w:r>
                <w:r w:rsidR="005D637C" w:rsidRPr="003125B3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des Chaises, Sous-main, tables...</w:t>
                </w:r>
              </w:p>
              <w:p w:rsidR="005D637C" w:rsidRPr="00C65007" w:rsidRDefault="003125B3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proofErr w:type="gramStart"/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Verres ,</w:t>
                </w:r>
                <w:proofErr w:type="gramEnd"/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 </w:t>
                </w:r>
                <w:r w:rsidR="005D637C" w:rsidRPr="00C65007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Tasses et </w:t>
                </w:r>
                <w:r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sous tasses nettoyés </w:t>
                </w:r>
                <w:r w:rsidR="005D637C" w:rsidRPr="00C65007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à plus 80° lavage machine.</w:t>
                </w:r>
              </w:p>
              <w:p w:rsidR="005D637C" w:rsidRPr="00C65007" w:rsidRDefault="005D637C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C65007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Aération de la salle avant e</w:t>
                </w:r>
                <w:r w:rsidR="003125B3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 xml:space="preserve">t Après la réunion </w:t>
                </w:r>
              </w:p>
              <w:p w:rsidR="005D637C" w:rsidRPr="00C65007" w:rsidRDefault="005D637C" w:rsidP="001241B0">
                <w:pPr>
                  <w:pStyle w:val="Paragraphedeliste"/>
                  <w:numPr>
                    <w:ilvl w:val="0"/>
                    <w:numId w:val="11"/>
                  </w:numPr>
                  <w:spacing w:line="360" w:lineRule="auto"/>
                  <w:jc w:val="both"/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</w:pPr>
                <w:r w:rsidRPr="00C65007">
                  <w:rPr>
                    <w:rFonts w:asciiTheme="majorHAnsi" w:hAnsiTheme="majorHAnsi" w:cstheme="majorHAnsi"/>
                    <w:b w:val="0"/>
                    <w:color w:val="222222"/>
                    <w:sz w:val="24"/>
                    <w:shd w:val="clear" w:color="auto" w:fill="FFFFFF"/>
                  </w:rPr>
                  <w:t>Renforcer le nettoyage et désinfection des sanitaires, des poignées de portes, les robinets, la tirette de la chasse  l’eau  et toute surfaces touchable à la main.</w:t>
                </w:r>
              </w:p>
              <w:p w:rsidR="009860C1" w:rsidRDefault="009860C1" w:rsidP="001241B0">
                <w:pPr>
                  <w:jc w:val="both"/>
                  <w:rPr>
                    <w:rFonts w:asciiTheme="majorHAnsi" w:eastAsiaTheme="majorEastAsia" w:hAnsiTheme="majorHAnsi" w:cstheme="majorBidi"/>
                    <w:color w:val="3A8EA9" w:themeColor="accent4" w:themeShade="BF"/>
                    <w:kern w:val="28"/>
                    <w:szCs w:val="32"/>
                    <w:lang w:bidi="fr-FR"/>
                  </w:rPr>
                </w:pPr>
              </w:p>
              <w:p w:rsidR="009860C1" w:rsidRDefault="009860C1" w:rsidP="001241B0">
                <w:pPr>
                  <w:jc w:val="both"/>
                  <w:rPr>
                    <w:rFonts w:asciiTheme="majorHAnsi" w:eastAsiaTheme="majorEastAsia" w:hAnsiTheme="majorHAnsi" w:cstheme="majorBidi"/>
                    <w:color w:val="3A8EA9" w:themeColor="accent4" w:themeShade="BF"/>
                    <w:kern w:val="28"/>
                    <w:szCs w:val="32"/>
                    <w:lang w:bidi="fr-FR"/>
                  </w:rPr>
                </w:pPr>
              </w:p>
              <w:p w:rsidR="009860C1" w:rsidRDefault="009860C1" w:rsidP="001241B0">
                <w:pPr>
                  <w:jc w:val="both"/>
                  <w:rPr>
                    <w:rFonts w:asciiTheme="majorHAnsi" w:eastAsiaTheme="majorEastAsia" w:hAnsiTheme="majorHAnsi" w:cstheme="majorBidi"/>
                    <w:color w:val="3A8EA9" w:themeColor="accent4" w:themeShade="BF"/>
                    <w:kern w:val="28"/>
                    <w:szCs w:val="32"/>
                    <w:lang w:bidi="fr-FR"/>
                  </w:rPr>
                </w:pPr>
              </w:p>
              <w:p w:rsidR="009860C1" w:rsidRDefault="009860C1" w:rsidP="001241B0">
                <w:pPr>
                  <w:jc w:val="both"/>
                  <w:rPr>
                    <w:rFonts w:asciiTheme="majorHAnsi" w:eastAsiaTheme="majorEastAsia" w:hAnsiTheme="majorHAnsi" w:cstheme="majorBidi"/>
                    <w:color w:val="3A8EA9" w:themeColor="accent4" w:themeShade="BF"/>
                    <w:kern w:val="28"/>
                    <w:szCs w:val="32"/>
                    <w:lang w:bidi="fr-FR"/>
                  </w:rPr>
                </w:pPr>
              </w:p>
              <w:p w:rsidR="009860C1" w:rsidRDefault="009860C1" w:rsidP="001241B0">
                <w:pPr>
                  <w:jc w:val="both"/>
                  <w:rPr>
                    <w:rFonts w:asciiTheme="majorHAnsi" w:eastAsiaTheme="majorEastAsia" w:hAnsiTheme="majorHAnsi" w:cstheme="majorBidi"/>
                    <w:color w:val="3A8EA9" w:themeColor="accent4" w:themeShade="BF"/>
                    <w:kern w:val="28"/>
                    <w:szCs w:val="32"/>
                    <w:lang w:bidi="fr-FR"/>
                  </w:rPr>
                </w:pPr>
              </w:p>
              <w:p w:rsidR="009860C1" w:rsidRDefault="009860C1" w:rsidP="001241B0">
                <w:pPr>
                  <w:jc w:val="both"/>
                  <w:rPr>
                    <w:rFonts w:asciiTheme="majorHAnsi" w:eastAsiaTheme="majorEastAsia" w:hAnsiTheme="majorHAnsi" w:cstheme="majorBidi"/>
                    <w:color w:val="3A8EA9" w:themeColor="accent4" w:themeShade="BF"/>
                    <w:kern w:val="28"/>
                    <w:szCs w:val="32"/>
                    <w:lang w:bidi="fr-FR"/>
                  </w:rPr>
                </w:pPr>
              </w:p>
              <w:p w:rsidR="009860C1" w:rsidRDefault="009860C1" w:rsidP="001241B0">
                <w:pPr>
                  <w:jc w:val="both"/>
                  <w:rPr>
                    <w:rFonts w:asciiTheme="majorHAnsi" w:eastAsiaTheme="majorEastAsia" w:hAnsiTheme="majorHAnsi" w:cstheme="majorBidi"/>
                    <w:color w:val="3A8EA9" w:themeColor="accent4" w:themeShade="BF"/>
                    <w:kern w:val="28"/>
                    <w:szCs w:val="32"/>
                    <w:lang w:bidi="fr-FR"/>
                  </w:rPr>
                </w:pPr>
              </w:p>
              <w:p w:rsidR="009860C1" w:rsidRDefault="009860C1" w:rsidP="001241B0">
                <w:pPr>
                  <w:jc w:val="both"/>
                  <w:rPr>
                    <w:rFonts w:asciiTheme="majorHAnsi" w:eastAsiaTheme="majorEastAsia" w:hAnsiTheme="majorHAnsi" w:cstheme="majorBidi"/>
                    <w:color w:val="3A8EA9" w:themeColor="accent4" w:themeShade="BF"/>
                    <w:kern w:val="28"/>
                    <w:szCs w:val="32"/>
                    <w:lang w:bidi="fr-FR"/>
                  </w:rPr>
                </w:pPr>
              </w:p>
              <w:p w:rsidR="00815289" w:rsidRPr="003125B3" w:rsidRDefault="00815289" w:rsidP="001241B0">
                <w:pPr>
                  <w:tabs>
                    <w:tab w:val="left" w:pos="8244"/>
                  </w:tabs>
                  <w:jc w:val="both"/>
                  <w:rPr>
                    <w:lang w:bidi="fr-FR"/>
                  </w:rPr>
                </w:pPr>
              </w:p>
            </w:sdtContent>
          </w:sdt>
          <w:p w:rsidR="00815289" w:rsidRPr="00F43FA4" w:rsidRDefault="00815289" w:rsidP="001241B0">
            <w:pPr>
              <w:pStyle w:val="Contenu"/>
              <w:ind w:left="720"/>
              <w:jc w:val="both"/>
              <w:rPr>
                <w:rFonts w:eastAsiaTheme="majorEastAsia" w:cstheme="majorBidi"/>
                <w:sz w:val="24"/>
                <w:szCs w:val="26"/>
              </w:rPr>
            </w:pPr>
          </w:p>
        </w:tc>
      </w:tr>
    </w:tbl>
    <w:p w:rsidR="00BF4838" w:rsidRPr="003125B3" w:rsidRDefault="00BF4838" w:rsidP="001241B0">
      <w:pPr>
        <w:jc w:val="both"/>
        <w:rPr>
          <w:b w:val="0"/>
          <w:sz w:val="24"/>
          <w:lang w:bidi="fr-FR"/>
        </w:rPr>
      </w:pPr>
    </w:p>
    <w:sectPr w:rsidR="00BF4838" w:rsidRPr="003125B3" w:rsidSect="00AB02A7">
      <w:headerReference w:type="default" r:id="rId40"/>
      <w:footerReference w:type="default" r:id="rId41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AF" w:rsidRDefault="003856AF">
      <w:r>
        <w:separator/>
      </w:r>
    </w:p>
    <w:p w:rsidR="003856AF" w:rsidRDefault="003856AF"/>
  </w:endnote>
  <w:endnote w:type="continuationSeparator" w:id="0">
    <w:p w:rsidR="003856AF" w:rsidRDefault="003856AF">
      <w:r>
        <w:continuationSeparator/>
      </w:r>
    </w:p>
    <w:p w:rsidR="003856AF" w:rsidRDefault="00385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DDF" w:rsidRDefault="00082DDF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1241B0">
          <w:rPr>
            <w:noProof/>
            <w:lang w:bidi="fr-FR"/>
          </w:rPr>
          <w:t>5</w:t>
        </w:r>
        <w:r>
          <w:rPr>
            <w:noProof/>
            <w:lang w:bidi="fr-FR"/>
          </w:rPr>
          <w:fldChar w:fldCharType="end"/>
        </w:r>
      </w:p>
    </w:sdtContent>
  </w:sdt>
  <w:p w:rsidR="00082DDF" w:rsidRDefault="00082D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AF" w:rsidRDefault="003856AF">
      <w:r>
        <w:separator/>
      </w:r>
    </w:p>
    <w:p w:rsidR="003856AF" w:rsidRDefault="003856AF"/>
  </w:footnote>
  <w:footnote w:type="continuationSeparator" w:id="0">
    <w:p w:rsidR="003856AF" w:rsidRDefault="003856AF">
      <w:r>
        <w:continuationSeparator/>
      </w:r>
    </w:p>
    <w:p w:rsidR="003856AF" w:rsidRDefault="003856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07" w:rsidRDefault="00F31B5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10364" wp14:editId="017BD678">
          <wp:simplePos x="0" y="0"/>
          <wp:positionH relativeFrom="column">
            <wp:posOffset>-53340</wp:posOffset>
          </wp:positionH>
          <wp:positionV relativeFrom="paragraph">
            <wp:posOffset>205105</wp:posOffset>
          </wp:positionV>
          <wp:extent cx="1752600" cy="638810"/>
          <wp:effectExtent l="0" t="0" r="0" b="8890"/>
          <wp:wrapSquare wrapText="right"/>
          <wp:docPr id="7" name="Image 10" descr="H:\perso\corail\Papier à entête\en tê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H:\perso\corail\Papier à entête\en tête-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5007" w:rsidRDefault="00F31B52" w:rsidP="00BF08EE">
    <w:pPr>
      <w:pStyle w:val="En-tte"/>
      <w:tabs>
        <w:tab w:val="left" w:pos="5304"/>
      </w:tabs>
      <w:ind w:right="-172"/>
    </w:pPr>
    <w:r>
      <w:tab/>
    </w:r>
    <w:r w:rsidR="00BF08EE">
      <w:t xml:space="preserve">              </w:t>
    </w:r>
    <w:r>
      <w:tab/>
    </w:r>
    <w:r w:rsidR="00BF08EE">
      <w:t xml:space="preserve">     </w:t>
    </w:r>
    <w:r w:rsidR="00BF08EE">
      <w:rPr>
        <w:noProof/>
        <w:lang w:eastAsia="fr-FR"/>
      </w:rPr>
      <w:drawing>
        <wp:inline distT="0" distB="0" distL="0" distR="0" wp14:anchorId="6050F55D" wp14:editId="1CE1D32B">
          <wp:extent cx="2078860" cy="672206"/>
          <wp:effectExtent l="0" t="0" r="0" b="0"/>
          <wp:docPr id="198" name="Imag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608" cy="67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</w:t>
    </w:r>
    <w:r w:rsidR="00BF08EE">
      <w:rPr>
        <w:noProof/>
        <w:lang w:eastAsia="fr-FR"/>
      </w:rPr>
      <w:t xml:space="preserve">           </w:t>
    </w:r>
    <w:r>
      <w:rPr>
        <w:noProof/>
        <w:lang w:eastAsia="fr-FR"/>
      </w:rPr>
      <w:t xml:space="preserve">              </w:t>
    </w:r>
    <w:r w:rsidR="00BF08EE">
      <w:rPr>
        <w:noProof/>
        <w:lang w:eastAsia="fr-FR"/>
      </w:rPr>
      <w:t xml:space="preserve">    </w:t>
    </w:r>
    <w:r>
      <w:rPr>
        <w:noProof/>
        <w:lang w:eastAsia="fr-FR"/>
      </w:rPr>
      <w:t xml:space="preserve"> </w:t>
    </w:r>
    <w:r>
      <w:tab/>
    </w:r>
    <w:r>
      <w:tab/>
    </w:r>
    <w:r>
      <w:tab/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185"/>
    <w:multiLevelType w:val="hybridMultilevel"/>
    <w:tmpl w:val="068215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A03"/>
    <w:multiLevelType w:val="hybridMultilevel"/>
    <w:tmpl w:val="23B2D97E"/>
    <w:lvl w:ilvl="0" w:tplc="D1A89DE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E0379"/>
    <w:multiLevelType w:val="hybridMultilevel"/>
    <w:tmpl w:val="7234CA1E"/>
    <w:lvl w:ilvl="0" w:tplc="5F50174E">
      <w:start w:val="7"/>
      <w:numFmt w:val="bullet"/>
      <w:lvlText w:val="-"/>
      <w:lvlJc w:val="left"/>
      <w:pPr>
        <w:ind w:left="1080" w:hanging="360"/>
      </w:pPr>
      <w:rPr>
        <w:rFonts w:ascii="Roboto" w:eastAsiaTheme="minorEastAsia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4F28DE"/>
    <w:multiLevelType w:val="hybridMultilevel"/>
    <w:tmpl w:val="E11C8002"/>
    <w:lvl w:ilvl="0" w:tplc="D1A89DE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E756A"/>
    <w:multiLevelType w:val="hybridMultilevel"/>
    <w:tmpl w:val="E10653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1072F"/>
    <w:multiLevelType w:val="hybridMultilevel"/>
    <w:tmpl w:val="8362AB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8154B"/>
    <w:multiLevelType w:val="hybridMultilevel"/>
    <w:tmpl w:val="0A56E988"/>
    <w:lvl w:ilvl="0" w:tplc="5F50174E">
      <w:start w:val="7"/>
      <w:numFmt w:val="bullet"/>
      <w:lvlText w:val="-"/>
      <w:lvlJc w:val="left"/>
      <w:pPr>
        <w:ind w:left="1080" w:hanging="360"/>
      </w:pPr>
      <w:rPr>
        <w:rFonts w:ascii="Roboto" w:eastAsiaTheme="minorEastAsia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67B31"/>
    <w:multiLevelType w:val="hybridMultilevel"/>
    <w:tmpl w:val="C010B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7409B"/>
    <w:multiLevelType w:val="hybridMultilevel"/>
    <w:tmpl w:val="68DC285E"/>
    <w:lvl w:ilvl="0" w:tplc="EE9ED9AE">
      <w:start w:val="7"/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016BF"/>
    <w:multiLevelType w:val="hybridMultilevel"/>
    <w:tmpl w:val="A1FA6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46F0F"/>
    <w:multiLevelType w:val="hybridMultilevel"/>
    <w:tmpl w:val="C4C42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3D"/>
    <w:rsid w:val="00016EEF"/>
    <w:rsid w:val="0002482E"/>
    <w:rsid w:val="00050324"/>
    <w:rsid w:val="0005138D"/>
    <w:rsid w:val="00067C78"/>
    <w:rsid w:val="000722A2"/>
    <w:rsid w:val="00082DDF"/>
    <w:rsid w:val="000A0150"/>
    <w:rsid w:val="000C2021"/>
    <w:rsid w:val="000C6110"/>
    <w:rsid w:val="000E63C9"/>
    <w:rsid w:val="001241B0"/>
    <w:rsid w:val="001270AE"/>
    <w:rsid w:val="00130E9D"/>
    <w:rsid w:val="001403EE"/>
    <w:rsid w:val="00150A6D"/>
    <w:rsid w:val="00167EB2"/>
    <w:rsid w:val="00185B35"/>
    <w:rsid w:val="001B45D6"/>
    <w:rsid w:val="001D2A0D"/>
    <w:rsid w:val="001F2BC8"/>
    <w:rsid w:val="001F4EE0"/>
    <w:rsid w:val="001F5F6B"/>
    <w:rsid w:val="00241C34"/>
    <w:rsid w:val="00243EBC"/>
    <w:rsid w:val="00246A35"/>
    <w:rsid w:val="00270C80"/>
    <w:rsid w:val="00284348"/>
    <w:rsid w:val="002848EF"/>
    <w:rsid w:val="002E05B4"/>
    <w:rsid w:val="002F51F5"/>
    <w:rsid w:val="00312137"/>
    <w:rsid w:val="003125B3"/>
    <w:rsid w:val="00330359"/>
    <w:rsid w:val="00330FF8"/>
    <w:rsid w:val="0033762F"/>
    <w:rsid w:val="00354F1F"/>
    <w:rsid w:val="00360494"/>
    <w:rsid w:val="00366C7E"/>
    <w:rsid w:val="00384EA3"/>
    <w:rsid w:val="003856AF"/>
    <w:rsid w:val="003A39A1"/>
    <w:rsid w:val="003C2191"/>
    <w:rsid w:val="003D3863"/>
    <w:rsid w:val="003F7320"/>
    <w:rsid w:val="004110DE"/>
    <w:rsid w:val="00435736"/>
    <w:rsid w:val="0044085A"/>
    <w:rsid w:val="0044280D"/>
    <w:rsid w:val="004625AB"/>
    <w:rsid w:val="004B1ECB"/>
    <w:rsid w:val="004B21A5"/>
    <w:rsid w:val="004D1402"/>
    <w:rsid w:val="00501FA0"/>
    <w:rsid w:val="005037F0"/>
    <w:rsid w:val="00516A86"/>
    <w:rsid w:val="00523045"/>
    <w:rsid w:val="005275F6"/>
    <w:rsid w:val="00532541"/>
    <w:rsid w:val="0056029B"/>
    <w:rsid w:val="00570BB7"/>
    <w:rsid w:val="00572102"/>
    <w:rsid w:val="00597B5E"/>
    <w:rsid w:val="005B0938"/>
    <w:rsid w:val="005D637C"/>
    <w:rsid w:val="005D7D5B"/>
    <w:rsid w:val="005E45FF"/>
    <w:rsid w:val="005F1BB0"/>
    <w:rsid w:val="00656C4D"/>
    <w:rsid w:val="006741CE"/>
    <w:rsid w:val="00681CDC"/>
    <w:rsid w:val="006D012A"/>
    <w:rsid w:val="006E064A"/>
    <w:rsid w:val="006E5716"/>
    <w:rsid w:val="00712951"/>
    <w:rsid w:val="007211D4"/>
    <w:rsid w:val="0072780C"/>
    <w:rsid w:val="007302B3"/>
    <w:rsid w:val="00730733"/>
    <w:rsid w:val="00730E3A"/>
    <w:rsid w:val="0073563D"/>
    <w:rsid w:val="00736AAF"/>
    <w:rsid w:val="00765B2A"/>
    <w:rsid w:val="00772F57"/>
    <w:rsid w:val="00783A34"/>
    <w:rsid w:val="007B15FF"/>
    <w:rsid w:val="007C6B52"/>
    <w:rsid w:val="007D16C5"/>
    <w:rsid w:val="007F73A5"/>
    <w:rsid w:val="00815289"/>
    <w:rsid w:val="0082097B"/>
    <w:rsid w:val="00847882"/>
    <w:rsid w:val="00862FE4"/>
    <w:rsid w:val="0086389A"/>
    <w:rsid w:val="0087605E"/>
    <w:rsid w:val="008802E0"/>
    <w:rsid w:val="008B1FEE"/>
    <w:rsid w:val="008C7AB9"/>
    <w:rsid w:val="008E0A24"/>
    <w:rsid w:val="008E758D"/>
    <w:rsid w:val="00903C32"/>
    <w:rsid w:val="0091275B"/>
    <w:rsid w:val="00914300"/>
    <w:rsid w:val="00916B16"/>
    <w:rsid w:val="009173B9"/>
    <w:rsid w:val="0092112E"/>
    <w:rsid w:val="0092426D"/>
    <w:rsid w:val="009323B5"/>
    <w:rsid w:val="0093335D"/>
    <w:rsid w:val="0093613E"/>
    <w:rsid w:val="00943026"/>
    <w:rsid w:val="0095036F"/>
    <w:rsid w:val="00955D25"/>
    <w:rsid w:val="00966B81"/>
    <w:rsid w:val="009831B1"/>
    <w:rsid w:val="009860C1"/>
    <w:rsid w:val="009A4C22"/>
    <w:rsid w:val="009A6FD6"/>
    <w:rsid w:val="009C2A72"/>
    <w:rsid w:val="009C382D"/>
    <w:rsid w:val="009C3937"/>
    <w:rsid w:val="009C7720"/>
    <w:rsid w:val="009D78C4"/>
    <w:rsid w:val="009E6C08"/>
    <w:rsid w:val="009F16CC"/>
    <w:rsid w:val="00A23AFA"/>
    <w:rsid w:val="00A31B3E"/>
    <w:rsid w:val="00A50D79"/>
    <w:rsid w:val="00A532F3"/>
    <w:rsid w:val="00A61747"/>
    <w:rsid w:val="00A70C0B"/>
    <w:rsid w:val="00A8489E"/>
    <w:rsid w:val="00AB02A7"/>
    <w:rsid w:val="00AC1CBF"/>
    <w:rsid w:val="00AC29F3"/>
    <w:rsid w:val="00AD2C80"/>
    <w:rsid w:val="00AF3E32"/>
    <w:rsid w:val="00B231E5"/>
    <w:rsid w:val="00B26CF2"/>
    <w:rsid w:val="00B5589B"/>
    <w:rsid w:val="00BB02FD"/>
    <w:rsid w:val="00BE709B"/>
    <w:rsid w:val="00BF08EE"/>
    <w:rsid w:val="00BF4838"/>
    <w:rsid w:val="00C02B87"/>
    <w:rsid w:val="00C17D18"/>
    <w:rsid w:val="00C30400"/>
    <w:rsid w:val="00C4086D"/>
    <w:rsid w:val="00C43757"/>
    <w:rsid w:val="00C6492D"/>
    <w:rsid w:val="00C65007"/>
    <w:rsid w:val="00C70A5E"/>
    <w:rsid w:val="00C80F9F"/>
    <w:rsid w:val="00C83203"/>
    <w:rsid w:val="00CA1896"/>
    <w:rsid w:val="00CB44AC"/>
    <w:rsid w:val="00CB5B28"/>
    <w:rsid w:val="00CC615F"/>
    <w:rsid w:val="00CD5AC2"/>
    <w:rsid w:val="00CF5371"/>
    <w:rsid w:val="00D0323A"/>
    <w:rsid w:val="00D0557A"/>
    <w:rsid w:val="00D0559F"/>
    <w:rsid w:val="00D077E9"/>
    <w:rsid w:val="00D20C4C"/>
    <w:rsid w:val="00D231C2"/>
    <w:rsid w:val="00D42CB7"/>
    <w:rsid w:val="00D5413D"/>
    <w:rsid w:val="00D570A9"/>
    <w:rsid w:val="00D6150E"/>
    <w:rsid w:val="00D66A87"/>
    <w:rsid w:val="00D70D02"/>
    <w:rsid w:val="00D770C7"/>
    <w:rsid w:val="00D80202"/>
    <w:rsid w:val="00D83605"/>
    <w:rsid w:val="00D86945"/>
    <w:rsid w:val="00D90290"/>
    <w:rsid w:val="00DB336F"/>
    <w:rsid w:val="00DD152F"/>
    <w:rsid w:val="00DD1958"/>
    <w:rsid w:val="00DE213F"/>
    <w:rsid w:val="00DE32C6"/>
    <w:rsid w:val="00DF027C"/>
    <w:rsid w:val="00E00A32"/>
    <w:rsid w:val="00E120F9"/>
    <w:rsid w:val="00E16849"/>
    <w:rsid w:val="00E22ACD"/>
    <w:rsid w:val="00E26370"/>
    <w:rsid w:val="00E420E3"/>
    <w:rsid w:val="00E620B0"/>
    <w:rsid w:val="00E81B40"/>
    <w:rsid w:val="00EA3DF6"/>
    <w:rsid w:val="00EE53D4"/>
    <w:rsid w:val="00EF555B"/>
    <w:rsid w:val="00EF5EAF"/>
    <w:rsid w:val="00F0031F"/>
    <w:rsid w:val="00F027BB"/>
    <w:rsid w:val="00F11DCF"/>
    <w:rsid w:val="00F162EA"/>
    <w:rsid w:val="00F27230"/>
    <w:rsid w:val="00F31B52"/>
    <w:rsid w:val="00F41A97"/>
    <w:rsid w:val="00F43FA4"/>
    <w:rsid w:val="00F459D3"/>
    <w:rsid w:val="00F4691F"/>
    <w:rsid w:val="00F52D27"/>
    <w:rsid w:val="00F83527"/>
    <w:rsid w:val="00F84791"/>
    <w:rsid w:val="00FB26E1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837E5-81D7-4C6C-B699-2C79D07C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agraphedeliste">
    <w:name w:val="List Paragraph"/>
    <w:basedOn w:val="Normal"/>
    <w:uiPriority w:val="34"/>
    <w:unhideWhenUsed/>
    <w:qFormat/>
    <w:rsid w:val="006E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5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7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8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748054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83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73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57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845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99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di.benthabet\AppData\Roaming\Microsoft\Templates\Rap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F0D7AB7B614AC6AB3C9F356811D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B9321-182C-46E5-AF4E-53D477339379}"/>
      </w:docPartPr>
      <w:docPartBody>
        <w:p w:rsidR="00416B29" w:rsidRDefault="00416B29" w:rsidP="00416B29">
          <w:pPr>
            <w:pStyle w:val="52F0D7AB7B614AC6AB3C9F356811D46F"/>
          </w:pPr>
          <w:r w:rsidRPr="00DF027C">
            <w:rPr>
              <w:lang w:bidi="fr-FR"/>
            </w:rPr>
            <w:t>Texte du sous-titre ici</w:t>
          </w:r>
        </w:p>
      </w:docPartBody>
    </w:docPart>
    <w:docPart>
      <w:docPartPr>
        <w:name w:val="E42D66B1354A4D53BD7BF5BBC603B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9C80D-B0C2-49F7-9818-765FA09ED779}"/>
      </w:docPartPr>
      <w:docPartBody>
        <w:p w:rsidR="00416B29" w:rsidRDefault="00416B29" w:rsidP="00416B29">
          <w:pPr>
            <w:pStyle w:val="E42D66B1354A4D53BD7BF5BBC603BC77"/>
          </w:pPr>
          <w:r>
            <w:rPr>
              <w:lang w:bidi="fr-FR"/>
            </w:rPr>
            <w:t>NOM DE LA SOCIÉTÉ</w:t>
          </w:r>
        </w:p>
      </w:docPartBody>
    </w:docPart>
    <w:docPart>
      <w:docPartPr>
        <w:name w:val="33638BC5EFD9469F8A063D2D29736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B72F1-BE2C-433E-B6A5-E3D711D5D0D9}"/>
      </w:docPartPr>
      <w:docPartBody>
        <w:p w:rsidR="00000000" w:rsidRDefault="00416B29" w:rsidP="00416B29">
          <w:pPr>
            <w:pStyle w:val="33638BC5EFD9469F8A063D2D29736C6A"/>
          </w:pPr>
          <w:r w:rsidRPr="00DF027C">
            <w:rPr>
              <w:lang w:bidi="fr-FR"/>
            </w:rPr>
            <w:t>Texte du sous-titre ici</w:t>
          </w:r>
        </w:p>
      </w:docPartBody>
    </w:docPart>
    <w:docPart>
      <w:docPartPr>
        <w:name w:val="FC9A5C4C7E4F4EF2BF7B5D808D8A0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24E24-6334-495B-B433-9AC1D2D9AA95}"/>
      </w:docPartPr>
      <w:docPartBody>
        <w:p w:rsidR="00000000" w:rsidRDefault="00416B29" w:rsidP="00416B29">
          <w:pPr>
            <w:pStyle w:val="FC9A5C4C7E4F4EF2BF7B5D808D8A0CE8"/>
          </w:pPr>
          <w:r w:rsidRPr="00DF027C">
            <w:rPr>
              <w:lang w:bidi="fr-FR"/>
            </w:rPr>
            <w:t>Texte du sous-titre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D7"/>
    <w:rsid w:val="00416B29"/>
    <w:rsid w:val="0048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Sous-titreCar">
    <w:name w:val="Sous-titre Car"/>
    <w:basedOn w:val="Policepardfaut"/>
    <w:link w:val="Sous-titre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AF7A37A3CCDE4DA89E7ED9E90E761BF1">
    <w:name w:val="AF7A37A3CCDE4DA89E7ED9E90E761BF1"/>
  </w:style>
  <w:style w:type="paragraph" w:customStyle="1" w:styleId="70853E3BE6394577A44392ABC7ACA7B0">
    <w:name w:val="70853E3BE6394577A44392ABC7ACA7B0"/>
  </w:style>
  <w:style w:type="paragraph" w:customStyle="1" w:styleId="F01AFC4611FA44678A07E1FCB9AF19DF">
    <w:name w:val="F01AFC4611FA44678A07E1FCB9AF19DF"/>
  </w:style>
  <w:style w:type="paragraph" w:customStyle="1" w:styleId="4D4B892BCA534C028E759E4E678927EF">
    <w:name w:val="4D4B892BCA534C028E759E4E678927EF"/>
  </w:style>
  <w:style w:type="paragraph" w:customStyle="1" w:styleId="7B620EE4173548F187C0BCEF57305A94">
    <w:name w:val="7B620EE4173548F187C0BCEF57305A94"/>
  </w:style>
  <w:style w:type="paragraph" w:customStyle="1" w:styleId="2EA37141AEF34C69A6261B5DF6B80808">
    <w:name w:val="2EA37141AEF34C69A6261B5DF6B80808"/>
  </w:style>
  <w:style w:type="paragraph" w:customStyle="1" w:styleId="3F4EDDC8002E420CA8F14BF6CA8705C8">
    <w:name w:val="3F4EDDC8002E420CA8F14BF6CA8705C8"/>
  </w:style>
  <w:style w:type="paragraph" w:customStyle="1" w:styleId="5691CC72F9F84C6B9E29E11D8249D720">
    <w:name w:val="5691CC72F9F84C6B9E29E11D8249D720"/>
  </w:style>
  <w:style w:type="paragraph" w:customStyle="1" w:styleId="3FE3753D1C604233BE0E671ED5C76E11">
    <w:name w:val="3FE3753D1C604233BE0E671ED5C76E11"/>
    <w:rsid w:val="00481BD7"/>
  </w:style>
  <w:style w:type="paragraph" w:customStyle="1" w:styleId="75AFF10A0B984F8BB67464307321F4B3">
    <w:name w:val="75AFF10A0B984F8BB67464307321F4B3"/>
    <w:rsid w:val="00481BD7"/>
  </w:style>
  <w:style w:type="paragraph" w:customStyle="1" w:styleId="52F0D7AB7B614AC6AB3C9F356811D46F">
    <w:name w:val="52F0D7AB7B614AC6AB3C9F356811D46F"/>
    <w:rsid w:val="00416B29"/>
  </w:style>
  <w:style w:type="paragraph" w:customStyle="1" w:styleId="D01A9ACC21ED410F9C8737535B99DBBE">
    <w:name w:val="D01A9ACC21ED410F9C8737535B99DBBE"/>
    <w:rsid w:val="00416B29"/>
  </w:style>
  <w:style w:type="paragraph" w:customStyle="1" w:styleId="48D11F3448D745118867FEB66ACB6B73">
    <w:name w:val="48D11F3448D745118867FEB66ACB6B73"/>
    <w:rsid w:val="00416B29"/>
  </w:style>
  <w:style w:type="paragraph" w:customStyle="1" w:styleId="52B4F9ED8A3D4377936C5AA56DB8EBD3">
    <w:name w:val="52B4F9ED8A3D4377936C5AA56DB8EBD3"/>
    <w:rsid w:val="00416B29"/>
  </w:style>
  <w:style w:type="paragraph" w:customStyle="1" w:styleId="E42D66B1354A4D53BD7BF5BBC603BC77">
    <w:name w:val="E42D66B1354A4D53BD7BF5BBC603BC77"/>
    <w:rsid w:val="00416B29"/>
  </w:style>
  <w:style w:type="paragraph" w:customStyle="1" w:styleId="33638BC5EFD9469F8A063D2D29736C6A">
    <w:name w:val="33638BC5EFD9469F8A063D2D29736C6A"/>
    <w:rsid w:val="00416B29"/>
  </w:style>
  <w:style w:type="paragraph" w:customStyle="1" w:styleId="FC9A5C4C7E4F4EF2BF7B5D808D8A0CE8">
    <w:name w:val="FC9A5C4C7E4F4EF2BF7B5D808D8A0CE8"/>
    <w:rsid w:val="00416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2877</TotalTime>
  <Pages>5</Pages>
  <Words>792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Ben Thabet</dc:creator>
  <cp:keywords/>
  <cp:lastModifiedBy>Mehdi Ben Thabet</cp:lastModifiedBy>
  <cp:revision>8</cp:revision>
  <cp:lastPrinted>2006-08-01T17:47:00Z</cp:lastPrinted>
  <dcterms:created xsi:type="dcterms:W3CDTF">2020-05-15T13:47:00Z</dcterms:created>
  <dcterms:modified xsi:type="dcterms:W3CDTF">2020-05-18T23:51:00Z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